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81E0C" w:rsidRPr="00630074" w:rsidRDefault="00881E0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8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81E0C" w:rsidRPr="00476D38" w:rsidRDefault="00881E0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81E0C" w:rsidRPr="00630074" w:rsidRDefault="00881E0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8D227FF01DF47B2BC3E55636946448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81E0C" w:rsidRPr="00630074" w:rsidRDefault="00881E0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81E0C" w:rsidRPr="00630074" w:rsidRDefault="00881E0C" w:rsidP="00630074">
      <w:pPr>
        <w:pStyle w:val="BodyText2"/>
        <w:rPr>
          <w:rFonts w:ascii="Calibri" w:hAnsi="Calibri"/>
          <w:sz w:val="4"/>
          <w:szCs w:val="4"/>
        </w:rPr>
      </w:pPr>
    </w:p>
    <w:p w:rsidR="00881E0C" w:rsidRPr="00E92347" w:rsidRDefault="00881E0C" w:rsidP="0005598B">
      <w:pPr>
        <w:pStyle w:val="BodyText2"/>
        <w:rPr>
          <w:rFonts w:ascii="Calibri" w:hAnsi="Calibri"/>
        </w:rPr>
      </w:pPr>
    </w:p>
    <w:p w:rsidR="00881E0C" w:rsidRPr="00E92347" w:rsidRDefault="00881E0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C2503EF03DE49F4B0B6E327189C31F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81E0C" w:rsidRPr="00E92347" w:rsidRDefault="00881E0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81E0C" w:rsidRPr="003345D2" w:rsidRDefault="00881E0C" w:rsidP="00630074">
      <w:pPr>
        <w:pStyle w:val="BodyText2"/>
        <w:rPr>
          <w:rFonts w:ascii="Calibri" w:hAnsi="Calibri"/>
          <w:sz w:val="4"/>
          <w:szCs w:val="4"/>
        </w:rPr>
      </w:pPr>
    </w:p>
    <w:p w:rsidR="00881E0C" w:rsidRPr="00B85E3C" w:rsidRDefault="00881E0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81E0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Arc New London County,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1E0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125 Sachem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161F2E86E6044B3AD16DBFFB144EC3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81E0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Norwich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06360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06-6010477</w:t>
            </w:r>
          </w:p>
        </w:tc>
      </w:tr>
      <w:tr w:rsidR="00881E0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5E31D8" w:rsidRDefault="00881E0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81E0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Sprinkler installation at supported group residence for people with Intellectual and developmental disabilities (IDD)</w:t>
            </w:r>
          </w:p>
        </w:tc>
      </w:tr>
      <w:tr w:rsidR="00881E0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81E0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A6CD8" w:rsidRDefault="00881E0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81E0C" w:rsidRPr="00CA6CD8" w:rsidRDefault="00881E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81E0C" w:rsidRPr="00CA6CD8" w:rsidRDefault="00881E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B668484BB504BE09383546793EA642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81E0C" w:rsidRPr="00CA6CD8" w:rsidRDefault="00881E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A53CE28B40C4A73B39628C3B1D4C8C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E60092684414FAE913102B82E8E7B0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81E0C" w:rsidRDefault="00881E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E0C" w:rsidRDefault="00881E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E0C" w:rsidRDefault="00881E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E0C" w:rsidRPr="007367D1" w:rsidRDefault="00881E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1E0C" w:rsidRDefault="00881E0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81E0C" w:rsidRPr="009A33E8" w:rsidRDefault="00881E0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81E0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$47,409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$47,409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C43593" w:rsidRDefault="00881E0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81E0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$2,495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81E0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$49,904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1E0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1E0C" w:rsidRPr="006B705B" w:rsidRDefault="00881E0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81E0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81E0C" w:rsidRPr="00370320" w:rsidRDefault="00881E0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1E0C" w:rsidRPr="00370320" w:rsidRDefault="00881E0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Kathleen Stauffer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E0C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E0C" w:rsidRPr="00370320" w:rsidRDefault="00881E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1E0C" w:rsidRDefault="00881E0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81E0C" w:rsidRPr="00370320" w:rsidRDefault="00881E0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81E0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81E0C" w:rsidRPr="00370320" w:rsidRDefault="00881E0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1E0C" w:rsidRPr="00DA6866" w:rsidRDefault="00881E0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81E0C" w:rsidRPr="001A033E" w:rsidRDefault="00881E0C" w:rsidP="001A6F01">
            <w:pPr>
              <w:rPr>
                <w:rFonts w:ascii="Calibri" w:hAnsi="Calibri"/>
                <w:sz w:val="20"/>
              </w:rPr>
            </w:pPr>
          </w:p>
        </w:tc>
      </w:tr>
      <w:tr w:rsidR="00881E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81E0C" w:rsidRPr="001D5CB2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81E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81E0C" w:rsidRPr="00476D38" w:rsidRDefault="00881E0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$47,409</w:t>
            </w:r>
          </w:p>
        </w:tc>
        <w:tc>
          <w:tcPr>
            <w:tcW w:w="720" w:type="dxa"/>
            <w:vAlign w:val="bottom"/>
          </w:tcPr>
          <w:p w:rsidR="00881E0C" w:rsidRPr="00476D38" w:rsidRDefault="00881E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81E0C" w:rsidRPr="00476D38" w:rsidRDefault="00881E0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81E0C" w:rsidRPr="00476D38" w:rsidRDefault="00881E0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81E0C" w:rsidRPr="00FB21CB" w:rsidRDefault="00881E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81E0C" w:rsidRPr="00FB21CB" w:rsidRDefault="00881E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81E0C" w:rsidRPr="00FB21CB" w:rsidRDefault="00881E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81E0C" w:rsidRPr="00FB21CB" w:rsidRDefault="00881E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81E0C" w:rsidRPr="00FB21CB" w:rsidRDefault="00881E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81E0C" w:rsidRPr="00FB21CB" w:rsidRDefault="00881E0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81E0C" w:rsidRDefault="00881E0C" w:rsidP="00A9546A">
      <w:pPr>
        <w:rPr>
          <w:rFonts w:ascii="Calibri" w:hAnsi="Calibri"/>
        </w:rPr>
      </w:pPr>
    </w:p>
    <w:p w:rsidR="00881E0C" w:rsidRDefault="00881E0C" w:rsidP="00A341ED"/>
    <w:p w:rsidR="00881E0C" w:rsidRDefault="00881E0C" w:rsidP="00A341ED"/>
    <w:p w:rsidR="00881E0C" w:rsidRDefault="00881E0C" w:rsidP="00A341ED"/>
    <w:p w:rsidR="00881E0C" w:rsidRDefault="00881E0C" w:rsidP="00A341ED"/>
    <w:p w:rsidR="00881E0C" w:rsidRDefault="00881E0C" w:rsidP="00A341ED"/>
    <w:p w:rsidR="00881E0C" w:rsidRPr="007351BE" w:rsidRDefault="00881E0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81E0C" w:rsidRPr="007351BE" w:rsidRDefault="00881E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81E0C" w:rsidRPr="007351BE" w:rsidRDefault="00881E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81E0C" w:rsidRPr="007351BE" w:rsidRDefault="00881E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81E0C" w:rsidRPr="007351BE" w:rsidRDefault="00881E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81E0C" w:rsidRDefault="00881E0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81E0C" w:rsidRPr="007351BE" w:rsidRDefault="00881E0C" w:rsidP="00EC00C0">
      <w:pPr>
        <w:jc w:val="center"/>
        <w:rPr>
          <w:sz w:val="22"/>
          <w:szCs w:val="22"/>
        </w:rPr>
      </w:pPr>
    </w:p>
    <w:p w:rsidR="00881E0C" w:rsidRPr="00EC00C0" w:rsidRDefault="00881E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81E0C" w:rsidRPr="00EC00C0" w:rsidRDefault="00881E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Arc New London County, Inc</w:t>
      </w:r>
      <w:r w:rsidRPr="00EC00C0">
        <w:rPr>
          <w:b/>
          <w:sz w:val="20"/>
          <w:szCs w:val="20"/>
        </w:rPr>
        <w:tab/>
      </w:r>
    </w:p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Sprinkler installation at supported group residence for people with Intellectual and developmental disabilities (IDD)</w:t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19OPM8006CU</w:t>
      </w:r>
    </w:p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125 Sachem Street</w:t>
      </w:r>
      <w:r w:rsidRPr="00EC00C0">
        <w:rPr>
          <w:b/>
          <w:sz w:val="20"/>
          <w:szCs w:val="20"/>
        </w:rPr>
        <w:t xml:space="preserve"> </w:t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Norwich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06360</w:t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Kathleen Stauffer</w:t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kstauffer@thearcnlc.org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81E0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81E0C" w:rsidRPr="00EC00C0" w:rsidRDefault="00881E0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81E0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81E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E0C" w:rsidRPr="00EC00C0" w:rsidRDefault="00881E0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81E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1E0C" w:rsidRPr="00EC00C0" w:rsidRDefault="00881E0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</w:p>
    <w:p w:rsidR="00881E0C" w:rsidRPr="00EC00C0" w:rsidRDefault="00881E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81E0C" w:rsidRPr="00EC00C0" w:rsidRDefault="00881E0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81E0C" w:rsidRPr="00E2130F" w:rsidRDefault="00881E0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81E0C" w:rsidRDefault="00881E0C" w:rsidP="00A341ED">
      <w:pPr>
        <w:rPr>
          <w:b/>
        </w:rPr>
      </w:pPr>
      <w:r w:rsidRPr="00E2130F">
        <w:rPr>
          <w:b/>
        </w:rPr>
        <w:t xml:space="preserve"> </w:t>
      </w: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Default="00881E0C" w:rsidP="00A341ED">
      <w:pPr>
        <w:rPr>
          <w:b/>
        </w:rPr>
      </w:pPr>
    </w:p>
    <w:p w:rsidR="00881E0C" w:rsidRPr="007351BE" w:rsidRDefault="00881E0C" w:rsidP="00A341ED">
      <w:pPr>
        <w:rPr>
          <w:b/>
        </w:rPr>
      </w:pPr>
      <w:r>
        <w:rPr>
          <w:b/>
        </w:rPr>
        <w:t>PROJECT BUDGET:</w:t>
      </w:r>
    </w:p>
    <w:p w:rsidR="00881E0C" w:rsidRDefault="00881E0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81" r:id="rId15"/>
        </w:object>
      </w:r>
    </w:p>
    <w:p w:rsidR="00881E0C" w:rsidRDefault="00881E0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81E0C" w:rsidRDefault="00881E0C" w:rsidP="00A341ED">
      <w:pPr>
        <w:rPr>
          <w:rFonts w:ascii="Arial Narrow" w:hAnsi="Arial Narrow"/>
          <w:sz w:val="20"/>
        </w:rPr>
      </w:pPr>
    </w:p>
    <w:p w:rsidR="00881E0C" w:rsidRDefault="00881E0C" w:rsidP="00A341ED">
      <w:pPr>
        <w:rPr>
          <w:rFonts w:ascii="Arial Narrow" w:hAnsi="Arial Narrow"/>
          <w:sz w:val="20"/>
        </w:rPr>
      </w:pPr>
    </w:p>
    <w:p w:rsidR="00881E0C" w:rsidRDefault="00881E0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DBA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81E0C" w:rsidRPr="00B70C19" w:rsidRDefault="00881E0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81E0C" w:rsidRPr="00B70C19" w:rsidRDefault="00881E0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81E0C" w:rsidRDefault="00881E0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81E0C" w:rsidRDefault="00881E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81E0C" w:rsidRPr="008C4906" w:rsidRDefault="00881E0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81E0C" w:rsidRPr="007F7546" w:rsidRDefault="00881E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81E0C" w:rsidRPr="007F7546" w:rsidRDefault="00881E0C" w:rsidP="00A341ED">
      <w:pPr>
        <w:ind w:left="360"/>
        <w:rPr>
          <w:rFonts w:ascii="Arial Narrow" w:hAnsi="Arial Narrow"/>
          <w:sz w:val="20"/>
          <w:szCs w:val="20"/>
        </w:rPr>
      </w:pPr>
    </w:p>
    <w:p w:rsidR="00881E0C" w:rsidRPr="00B70C19" w:rsidRDefault="00881E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81E0C" w:rsidRPr="008C4906" w:rsidRDefault="00881E0C" w:rsidP="00A341ED">
      <w:pPr>
        <w:ind w:left="360"/>
        <w:rPr>
          <w:rFonts w:ascii="Arial Narrow" w:hAnsi="Arial Narrow"/>
          <w:sz w:val="20"/>
        </w:rPr>
      </w:pPr>
    </w:p>
    <w:p w:rsidR="00881E0C" w:rsidRPr="00B70C19" w:rsidRDefault="00881E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81E0C" w:rsidRDefault="00881E0C" w:rsidP="00A341ED">
      <w:pPr>
        <w:ind w:left="360"/>
        <w:rPr>
          <w:rFonts w:ascii="Arial Narrow" w:hAnsi="Arial Narrow"/>
          <w:sz w:val="20"/>
        </w:rPr>
      </w:pPr>
    </w:p>
    <w:p w:rsidR="00881E0C" w:rsidRDefault="00881E0C" w:rsidP="00A341ED">
      <w:pPr>
        <w:ind w:left="360"/>
        <w:rPr>
          <w:rFonts w:ascii="Arial Narrow" w:hAnsi="Arial Narrow"/>
          <w:b/>
          <w:i/>
          <w:sz w:val="20"/>
        </w:rPr>
      </w:pPr>
    </w:p>
    <w:p w:rsidR="00881E0C" w:rsidRPr="00B615DC" w:rsidRDefault="00881E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81E0C" w:rsidRPr="00B615DC" w:rsidRDefault="00881E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Kathleen Stauffer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881E0C" w:rsidRPr="00B615DC" w:rsidRDefault="00881E0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81E0C" w:rsidRPr="00B615DC" w:rsidRDefault="00881E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81E0C" w:rsidRPr="008C4906" w:rsidRDefault="00881E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81E0C" w:rsidRDefault="00881E0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81E0C" w:rsidRDefault="00881E0C" w:rsidP="00A341ED">
      <w:pPr>
        <w:ind w:left="360"/>
        <w:rPr>
          <w:rFonts w:ascii="Arial Narrow" w:hAnsi="Arial Narrow"/>
          <w:b/>
          <w:sz w:val="20"/>
        </w:rPr>
      </w:pPr>
    </w:p>
    <w:p w:rsidR="00881E0C" w:rsidRPr="00B615DC" w:rsidRDefault="00881E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81E0C" w:rsidRPr="00B615DC" w:rsidRDefault="00881E0C" w:rsidP="00A341ED">
      <w:pPr>
        <w:ind w:left="360"/>
        <w:rPr>
          <w:rFonts w:ascii="Arial Narrow" w:hAnsi="Arial Narrow"/>
          <w:b/>
          <w:sz w:val="20"/>
        </w:rPr>
      </w:pPr>
    </w:p>
    <w:p w:rsidR="00881E0C" w:rsidRPr="00B615DC" w:rsidRDefault="00881E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81E0C" w:rsidRPr="00B615DC" w:rsidRDefault="00881E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81E0C" w:rsidRPr="00B615DC" w:rsidRDefault="00881E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81E0C" w:rsidRDefault="00881E0C" w:rsidP="00A341ED"/>
    <w:p w:rsidR="00881E0C" w:rsidRDefault="00881E0C" w:rsidP="00A47D17">
      <w:pPr>
        <w:rPr>
          <w:rFonts w:ascii="Calibri" w:hAnsi="Calibri"/>
        </w:rPr>
        <w:sectPr w:rsidR="00881E0C" w:rsidSect="00881E0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81E0C" w:rsidRPr="00630074" w:rsidRDefault="00881E0C" w:rsidP="00A47D17">
      <w:pPr>
        <w:rPr>
          <w:rFonts w:ascii="Calibri" w:hAnsi="Calibri"/>
        </w:rPr>
      </w:pPr>
    </w:p>
    <w:sectPr w:rsidR="00881E0C" w:rsidRPr="00630074" w:rsidSect="00881E0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E0C" w:rsidRDefault="00881E0C" w:rsidP="005E31D8">
      <w:r>
        <w:separator/>
      </w:r>
    </w:p>
  </w:endnote>
  <w:endnote w:type="continuationSeparator" w:id="0">
    <w:p w:rsidR="00881E0C" w:rsidRDefault="00881E0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4702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1E0C" w:rsidRDefault="00881E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1E0C" w:rsidRDefault="00881E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E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E0C" w:rsidRDefault="00881E0C" w:rsidP="005E31D8">
      <w:r>
        <w:separator/>
      </w:r>
    </w:p>
  </w:footnote>
  <w:footnote w:type="continuationSeparator" w:id="0">
    <w:p w:rsidR="00881E0C" w:rsidRDefault="00881E0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E0C" w:rsidRPr="005E31D8" w:rsidRDefault="00881E0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81E0C" w:rsidRDefault="00881E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1E0C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D227FF01DF47B2BC3E556369464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A2205-14EC-45B1-A3C1-E730502C2A91}"/>
      </w:docPartPr>
      <w:docPartBody>
        <w:p w:rsidR="00000000" w:rsidRDefault="00A222B4" w:rsidP="00A222B4">
          <w:pPr>
            <w:pStyle w:val="B8D227FF01DF47B2BC3E55636946448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C2503EF03DE49F4B0B6E327189C3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76633-5EA2-4EC9-8995-F1B81ED31A87}"/>
      </w:docPartPr>
      <w:docPartBody>
        <w:p w:rsidR="00000000" w:rsidRDefault="00A222B4" w:rsidP="00A222B4">
          <w:pPr>
            <w:pStyle w:val="BC2503EF03DE49F4B0B6E327189C31F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161F2E86E6044B3AD16DBFFB144E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E702F-B94A-41F5-9C27-F35AA47D9B88}"/>
      </w:docPartPr>
      <w:docPartBody>
        <w:p w:rsidR="00000000" w:rsidRDefault="00A222B4" w:rsidP="00A222B4">
          <w:pPr>
            <w:pStyle w:val="8161F2E86E6044B3AD16DBFFB144EC3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B668484BB504BE09383546793EA6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09182-F746-4CF2-A674-087DB7FCD0FA}"/>
      </w:docPartPr>
      <w:docPartBody>
        <w:p w:rsidR="00000000" w:rsidRDefault="00A222B4" w:rsidP="00A222B4">
          <w:pPr>
            <w:pStyle w:val="6B668484BB504BE09383546793EA642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A53CE28B40C4A73B39628C3B1D4C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34FF5-1FBA-464D-B7BD-AB10592D213D}"/>
      </w:docPartPr>
      <w:docPartBody>
        <w:p w:rsidR="00000000" w:rsidRDefault="00A222B4" w:rsidP="00A222B4">
          <w:pPr>
            <w:pStyle w:val="AA53CE28B40C4A73B39628C3B1D4C8C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E60092684414FAE913102B82E8E7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F0F6F-B51D-4CE0-B8ED-DC5B09242B68}"/>
      </w:docPartPr>
      <w:docPartBody>
        <w:p w:rsidR="00000000" w:rsidRDefault="00A222B4" w:rsidP="00A222B4">
          <w:pPr>
            <w:pStyle w:val="7E60092684414FAE913102B82E8E7B0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B4"/>
    <w:rsid w:val="00A2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2B4"/>
    <w:rPr>
      <w:color w:val="808080"/>
    </w:rPr>
  </w:style>
  <w:style w:type="paragraph" w:customStyle="1" w:styleId="B8D227FF01DF47B2BC3E55636946448B">
    <w:name w:val="B8D227FF01DF47B2BC3E55636946448B"/>
    <w:rsid w:val="00A222B4"/>
  </w:style>
  <w:style w:type="paragraph" w:customStyle="1" w:styleId="BC2503EF03DE49F4B0B6E327189C31F6">
    <w:name w:val="BC2503EF03DE49F4B0B6E327189C31F6"/>
    <w:rsid w:val="00A222B4"/>
  </w:style>
  <w:style w:type="paragraph" w:customStyle="1" w:styleId="8161F2E86E6044B3AD16DBFFB144EC37">
    <w:name w:val="8161F2E86E6044B3AD16DBFFB144EC37"/>
    <w:rsid w:val="00A222B4"/>
  </w:style>
  <w:style w:type="paragraph" w:customStyle="1" w:styleId="6B668484BB504BE09383546793EA6425">
    <w:name w:val="6B668484BB504BE09383546793EA6425"/>
    <w:rsid w:val="00A222B4"/>
  </w:style>
  <w:style w:type="paragraph" w:customStyle="1" w:styleId="AA53CE28B40C4A73B39628C3B1D4C8C9">
    <w:name w:val="AA53CE28B40C4A73B39628C3B1D4C8C9"/>
    <w:rsid w:val="00A222B4"/>
  </w:style>
  <w:style w:type="paragraph" w:customStyle="1" w:styleId="7E60092684414FAE913102B82E8E7B01">
    <w:name w:val="7E60092684414FAE913102B82E8E7B01"/>
    <w:rsid w:val="00A22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A4CDF-87AE-42E6-9928-D93CB0F2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2019-03-08T18:48:00Z</dcterms:created>
  <dcterms:modified xsi:type="dcterms:W3CDTF">2019-03-08T18:48:00Z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