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B3A5" w14:textId="51CF7DE4" w:rsidR="00477C51" w:rsidRPr="000E0108" w:rsidRDefault="00477C51" w:rsidP="00477C51">
      <w:pPr>
        <w:pStyle w:val="SpecHead1"/>
        <w:rPr>
          <w:sz w:val="28"/>
          <w:szCs w:val="28"/>
        </w:rPr>
      </w:pPr>
      <w:r w:rsidRPr="0FFDB4F2">
        <w:rPr>
          <w:sz w:val="28"/>
          <w:szCs w:val="28"/>
        </w:rPr>
        <w:t>item #</w:t>
      </w:r>
      <w:r w:rsidR="00DB04EC" w:rsidRPr="0FFDB4F2">
        <w:rPr>
          <w:sz w:val="28"/>
          <w:szCs w:val="28"/>
        </w:rPr>
        <w:t>1112286</w:t>
      </w:r>
      <w:r w:rsidRPr="0FFDB4F2">
        <w:rPr>
          <w:sz w:val="28"/>
          <w:szCs w:val="28"/>
        </w:rPr>
        <w:t xml:space="preserve">A – </w:t>
      </w:r>
      <w:r w:rsidR="0066731E" w:rsidRPr="0FFDB4F2">
        <w:rPr>
          <w:sz w:val="28"/>
          <w:szCs w:val="28"/>
        </w:rPr>
        <w:t xml:space="preserve">360 </w:t>
      </w:r>
      <w:r w:rsidR="00DB04EC" w:rsidRPr="0FFDB4F2">
        <w:rPr>
          <w:sz w:val="28"/>
          <w:szCs w:val="28"/>
        </w:rPr>
        <w:t xml:space="preserve">DEGREE </w:t>
      </w:r>
      <w:r w:rsidRPr="0FFDB4F2">
        <w:rPr>
          <w:sz w:val="28"/>
          <w:szCs w:val="28"/>
        </w:rPr>
        <w:t>Camera assembly</w:t>
      </w:r>
    </w:p>
    <w:p w14:paraId="17328460" w14:textId="77777777" w:rsidR="00477C51" w:rsidRPr="00855AC2" w:rsidRDefault="62DBAA35" w:rsidP="00477C51">
      <w:pPr>
        <w:pStyle w:val="SpecHead1"/>
        <w:rPr>
          <w:sz w:val="28"/>
          <w:szCs w:val="28"/>
        </w:rPr>
      </w:pPr>
      <w:r w:rsidRPr="05D4A5BB">
        <w:rPr>
          <w:sz w:val="28"/>
          <w:szCs w:val="28"/>
        </w:rPr>
        <w:t>ITEM #</w:t>
      </w:r>
      <w:r w:rsidR="0DAF5912" w:rsidRPr="05D4A5BB">
        <w:rPr>
          <w:sz w:val="28"/>
          <w:szCs w:val="28"/>
        </w:rPr>
        <w:t>1112287</w:t>
      </w:r>
      <w:r w:rsidRPr="05D4A5BB">
        <w:rPr>
          <w:sz w:val="28"/>
          <w:szCs w:val="28"/>
        </w:rPr>
        <w:t xml:space="preserve">A – </w:t>
      </w:r>
      <w:proofErr w:type="gramStart"/>
      <w:r w:rsidR="39C1486A" w:rsidRPr="05D4A5BB">
        <w:rPr>
          <w:sz w:val="28"/>
          <w:szCs w:val="28"/>
        </w:rPr>
        <w:t>360</w:t>
      </w:r>
      <w:r w:rsidR="0DAF5912" w:rsidRPr="05D4A5BB">
        <w:rPr>
          <w:sz w:val="22"/>
          <w:szCs w:val="22"/>
          <w:vertAlign w:val="superscript"/>
        </w:rPr>
        <w:t xml:space="preserve"> </w:t>
      </w:r>
      <w:r w:rsidR="211C2CA9" w:rsidRPr="05D4A5BB">
        <w:rPr>
          <w:sz w:val="22"/>
          <w:szCs w:val="22"/>
          <w:vertAlign w:val="superscript"/>
        </w:rPr>
        <w:t xml:space="preserve"> </w:t>
      </w:r>
      <w:r w:rsidR="0DAF5912" w:rsidRPr="05D4A5BB">
        <w:rPr>
          <w:sz w:val="28"/>
          <w:szCs w:val="28"/>
        </w:rPr>
        <w:t>DEGREE</w:t>
      </w:r>
      <w:proofErr w:type="gramEnd"/>
      <w:r w:rsidR="0DAF5912" w:rsidRPr="05D4A5BB">
        <w:rPr>
          <w:sz w:val="28"/>
          <w:szCs w:val="28"/>
        </w:rPr>
        <w:t xml:space="preserve"> </w:t>
      </w:r>
      <w:r w:rsidRPr="05D4A5BB">
        <w:rPr>
          <w:sz w:val="28"/>
          <w:szCs w:val="28"/>
        </w:rPr>
        <w:t>VIDEO DETECTION processor</w:t>
      </w:r>
    </w:p>
    <w:p w14:paraId="7CF10D60" w14:textId="47DBEF55" w:rsidR="40588C6E" w:rsidRDefault="40588C6E" w:rsidP="05D4A5BB">
      <w:pPr>
        <w:pStyle w:val="SpecHead1"/>
        <w:rPr>
          <w:sz w:val="28"/>
          <w:szCs w:val="28"/>
        </w:rPr>
      </w:pPr>
      <w:r w:rsidRPr="05D4A5BB">
        <w:rPr>
          <w:sz w:val="28"/>
          <w:szCs w:val="28"/>
        </w:rPr>
        <w:t>ITEM #1113182A – 360 DEGREE SYSTEM LONG Range CABLE</w:t>
      </w:r>
    </w:p>
    <w:p w14:paraId="080D097E" w14:textId="3A96F2D8" w:rsidR="00477C51" w:rsidRDefault="00477C51" w:rsidP="00477C51">
      <w:pPr>
        <w:pStyle w:val="SpecHead1"/>
        <w:rPr>
          <w:sz w:val="28"/>
          <w:szCs w:val="28"/>
        </w:rPr>
      </w:pPr>
      <w:r w:rsidRPr="05D4A5BB">
        <w:rPr>
          <w:sz w:val="28"/>
          <w:szCs w:val="28"/>
        </w:rPr>
        <w:t>ITEM #</w:t>
      </w:r>
      <w:r w:rsidR="000B797C" w:rsidRPr="05D4A5BB">
        <w:rPr>
          <w:sz w:val="28"/>
          <w:szCs w:val="28"/>
        </w:rPr>
        <w:t>1113725</w:t>
      </w:r>
      <w:r w:rsidRPr="05D4A5BB">
        <w:rPr>
          <w:sz w:val="28"/>
          <w:szCs w:val="28"/>
        </w:rPr>
        <w:t xml:space="preserve">A </w:t>
      </w:r>
      <w:r w:rsidR="000B797C" w:rsidRPr="05D4A5BB">
        <w:rPr>
          <w:sz w:val="28"/>
          <w:szCs w:val="28"/>
        </w:rPr>
        <w:t>–</w:t>
      </w:r>
      <w:r w:rsidRPr="05D4A5BB">
        <w:rPr>
          <w:sz w:val="28"/>
          <w:szCs w:val="28"/>
        </w:rPr>
        <w:t xml:space="preserve"> </w:t>
      </w:r>
      <w:r w:rsidR="000B797C" w:rsidRPr="05D4A5BB">
        <w:rPr>
          <w:sz w:val="28"/>
          <w:szCs w:val="28"/>
        </w:rPr>
        <w:t>23 AWG 4 TWISTED PAIR CATEGORY 6 CABLE</w:t>
      </w:r>
    </w:p>
    <w:p w14:paraId="7731E1DA" w14:textId="77777777" w:rsidR="00477C51" w:rsidRPr="000E0108" w:rsidRDefault="00477C51" w:rsidP="00477C51">
      <w:pPr>
        <w:rPr>
          <w:b/>
          <w:u w:val="single"/>
        </w:rPr>
      </w:pPr>
    </w:p>
    <w:p w14:paraId="4FB25DCB" w14:textId="77777777" w:rsidR="00477C51" w:rsidRPr="000E0108" w:rsidRDefault="00477C51" w:rsidP="00477C51">
      <w:pPr>
        <w:rPr>
          <w:b/>
          <w:u w:val="single"/>
        </w:rPr>
      </w:pPr>
    </w:p>
    <w:p w14:paraId="08C52511" w14:textId="77777777" w:rsidR="00477C51" w:rsidRPr="000E0108" w:rsidRDefault="00477C51" w:rsidP="00477C51">
      <w:pPr>
        <w:pStyle w:val="SpecHead2"/>
      </w:pPr>
      <w:r w:rsidRPr="000E0108">
        <w:t>Description:</w:t>
      </w:r>
    </w:p>
    <w:p w14:paraId="0E2BBB5F" w14:textId="6249FE9C" w:rsidR="00477C51" w:rsidRDefault="00477C51" w:rsidP="00814ACE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 w:rsidRPr="000E0108">
        <w:rPr>
          <w:rFonts w:ascii="Times New Roman" w:hAnsi="Times New Roman"/>
        </w:rPr>
        <w:tab/>
        <w:t xml:space="preserve">Furnish and install a </w:t>
      </w:r>
      <w:r w:rsidR="0066731E" w:rsidRPr="000E0108">
        <w:rPr>
          <w:rFonts w:ascii="Times New Roman" w:hAnsi="Times New Roman"/>
        </w:rPr>
        <w:t>360</w:t>
      </w:r>
      <w:r w:rsidR="00DB04EC">
        <w:rPr>
          <w:rFonts w:ascii="Times New Roman" w:hAnsi="Times New Roman"/>
        </w:rPr>
        <w:t xml:space="preserve"> Degree </w:t>
      </w:r>
      <w:r w:rsidRPr="000E0108">
        <w:rPr>
          <w:rFonts w:ascii="Times New Roman" w:hAnsi="Times New Roman"/>
        </w:rPr>
        <w:t>Video Image Detection System (</w:t>
      </w:r>
      <w:r w:rsidR="0066731E" w:rsidRPr="000E0108">
        <w:rPr>
          <w:rFonts w:ascii="Times New Roman" w:hAnsi="Times New Roman"/>
        </w:rPr>
        <w:t>360</w:t>
      </w:r>
      <w:r w:rsidRPr="000E0108">
        <w:rPr>
          <w:rFonts w:ascii="Times New Roman" w:hAnsi="Times New Roman"/>
        </w:rPr>
        <w:t xml:space="preserve">VIDS) as shown on the plans or as directed by the Engineer. The </w:t>
      </w:r>
      <w:r w:rsidR="00511C88" w:rsidRPr="000E0108">
        <w:rPr>
          <w:rFonts w:ascii="Times New Roman" w:hAnsi="Times New Roman"/>
        </w:rPr>
        <w:t>360</w:t>
      </w:r>
      <w:r w:rsidRPr="000E0108">
        <w:rPr>
          <w:rFonts w:ascii="Times New Roman" w:hAnsi="Times New Roman"/>
        </w:rPr>
        <w:t xml:space="preserve">VIDS consists of a </w:t>
      </w:r>
      <w:r w:rsidR="0066731E" w:rsidRPr="000E0108">
        <w:rPr>
          <w:rFonts w:ascii="Times New Roman" w:hAnsi="Times New Roman"/>
        </w:rPr>
        <w:t>36</w:t>
      </w:r>
      <w:r w:rsidR="00D11D09">
        <w:rPr>
          <w:rFonts w:ascii="Times New Roman" w:hAnsi="Times New Roman"/>
        </w:rPr>
        <w:t xml:space="preserve">0 Degree </w:t>
      </w:r>
      <w:r w:rsidRPr="000E0108">
        <w:rPr>
          <w:rFonts w:ascii="Times New Roman" w:hAnsi="Times New Roman"/>
        </w:rPr>
        <w:t>Camera Assembly (</w:t>
      </w:r>
      <w:r w:rsidR="00511C88" w:rsidRPr="000E0108">
        <w:rPr>
          <w:rFonts w:ascii="Times New Roman" w:hAnsi="Times New Roman"/>
        </w:rPr>
        <w:t>360</w:t>
      </w:r>
      <w:r w:rsidRPr="000E0108">
        <w:rPr>
          <w:rFonts w:ascii="Times New Roman" w:hAnsi="Times New Roman"/>
        </w:rPr>
        <w:t xml:space="preserve">CA), </w:t>
      </w:r>
      <w:r w:rsidR="0066731E" w:rsidRPr="000E0108">
        <w:rPr>
          <w:rFonts w:ascii="Times New Roman" w:hAnsi="Times New Roman"/>
        </w:rPr>
        <w:t>360</w:t>
      </w:r>
      <w:r w:rsidR="00D11D09">
        <w:rPr>
          <w:rFonts w:ascii="Times New Roman" w:hAnsi="Times New Roman"/>
        </w:rPr>
        <w:t xml:space="preserve"> Degree </w:t>
      </w:r>
      <w:r w:rsidRPr="000E0108">
        <w:rPr>
          <w:rFonts w:ascii="Times New Roman" w:hAnsi="Times New Roman"/>
        </w:rPr>
        <w:t>Video Detection Processor (</w:t>
      </w:r>
      <w:r w:rsidR="00F17C19" w:rsidRPr="000E0108">
        <w:rPr>
          <w:rFonts w:ascii="Times New Roman" w:hAnsi="Times New Roman"/>
        </w:rPr>
        <w:t>360</w:t>
      </w:r>
      <w:r w:rsidR="000B797C">
        <w:rPr>
          <w:rFonts w:ascii="Times New Roman" w:hAnsi="Times New Roman"/>
        </w:rPr>
        <w:t>VDP)</w:t>
      </w:r>
      <w:r w:rsidR="00CD7463">
        <w:rPr>
          <w:rFonts w:ascii="Times New Roman" w:hAnsi="Times New Roman"/>
        </w:rPr>
        <w:t>,</w:t>
      </w:r>
      <w:r w:rsidRPr="000E0108">
        <w:rPr>
          <w:rFonts w:ascii="Times New Roman" w:hAnsi="Times New Roman"/>
        </w:rPr>
        <w:t xml:space="preserve"> </w:t>
      </w:r>
      <w:r w:rsidR="001357D1" w:rsidRPr="0C1F725F">
        <w:rPr>
          <w:rFonts w:ascii="Times New Roman" w:hAnsi="Times New Roman"/>
        </w:rPr>
        <w:t xml:space="preserve">360 Degree System Long </w:t>
      </w:r>
      <w:r w:rsidR="001357D1">
        <w:rPr>
          <w:rFonts w:ascii="Times New Roman" w:hAnsi="Times New Roman"/>
        </w:rPr>
        <w:t>Range</w:t>
      </w:r>
      <w:r w:rsidR="001357D1" w:rsidRPr="0C1F725F">
        <w:rPr>
          <w:rFonts w:ascii="Times New Roman" w:hAnsi="Times New Roman"/>
        </w:rPr>
        <w:t xml:space="preserve"> Cable</w:t>
      </w:r>
      <w:r w:rsidR="006E00BF" w:rsidRPr="0C1F725F">
        <w:rPr>
          <w:rFonts w:ascii="Times New Roman" w:hAnsi="Times New Roman"/>
        </w:rPr>
        <w:t xml:space="preserve"> or </w:t>
      </w:r>
      <w:r w:rsidR="001357D1" w:rsidRPr="0C1F725F">
        <w:rPr>
          <w:rFonts w:ascii="Times New Roman" w:hAnsi="Times New Roman"/>
        </w:rPr>
        <w:t>23 AWG 4 Twisted Pair Category 6 Cable</w:t>
      </w:r>
      <w:r w:rsidR="00736324" w:rsidRPr="0C1F725F">
        <w:rPr>
          <w:rFonts w:ascii="Times New Roman" w:hAnsi="Times New Roman"/>
        </w:rPr>
        <w:t>,</w:t>
      </w:r>
      <w:r w:rsidR="00507ABC" w:rsidRPr="0C1F725F">
        <w:rPr>
          <w:rFonts w:ascii="Times New Roman" w:hAnsi="Times New Roman"/>
        </w:rPr>
        <w:t xml:space="preserve"> and any incidental items including surge suppression, junction boxes, connectors, </w:t>
      </w:r>
      <w:proofErr w:type="gramStart"/>
      <w:r w:rsidR="00507ABC" w:rsidRPr="0C1F725F">
        <w:rPr>
          <w:rFonts w:ascii="Times New Roman" w:hAnsi="Times New Roman"/>
        </w:rPr>
        <w:t>mounts</w:t>
      </w:r>
      <w:proofErr w:type="gramEnd"/>
      <w:r w:rsidR="00507ABC" w:rsidRPr="0C1F725F">
        <w:rPr>
          <w:rFonts w:ascii="Times New Roman" w:hAnsi="Times New Roman"/>
        </w:rPr>
        <w:t xml:space="preserve"> and management software</w:t>
      </w:r>
      <w:r w:rsidR="00483D07" w:rsidRPr="0C1F725F">
        <w:rPr>
          <w:rFonts w:ascii="Times New Roman" w:hAnsi="Times New Roman"/>
        </w:rPr>
        <w:t>.</w:t>
      </w:r>
      <w:r w:rsidR="007B6457" w:rsidRPr="0C1F725F">
        <w:rPr>
          <w:rFonts w:ascii="Times New Roman" w:hAnsi="Times New Roman"/>
        </w:rPr>
        <w:t xml:space="preserve"> </w:t>
      </w:r>
    </w:p>
    <w:p w14:paraId="3EBFD5D9" w14:textId="77777777" w:rsidR="00477C51" w:rsidRPr="000E0108" w:rsidRDefault="00477C51" w:rsidP="00814ACE"/>
    <w:p w14:paraId="607BB15C" w14:textId="77777777" w:rsidR="00477C51" w:rsidRPr="000E0108" w:rsidRDefault="00477C51" w:rsidP="00814ACE">
      <w:pPr>
        <w:pStyle w:val="SpecHead2"/>
      </w:pPr>
      <w:r w:rsidRPr="000E0108">
        <w:t>Materials:</w:t>
      </w:r>
    </w:p>
    <w:p w14:paraId="044FF3DD" w14:textId="77777777" w:rsidR="00477C51" w:rsidRDefault="00477C51" w:rsidP="00814ACE">
      <w:pPr>
        <w:pStyle w:val="BodyText"/>
        <w:rPr>
          <w:rFonts w:ascii="Times New Roman" w:hAnsi="Times New Roman"/>
        </w:rPr>
      </w:pPr>
      <w:r w:rsidRPr="000E0108">
        <w:rPr>
          <w:rFonts w:ascii="Times New Roman" w:hAnsi="Times New Roman"/>
        </w:rPr>
        <w:t xml:space="preserve">          All hardware shall be new, corrosion resistant. All equipment shall be current production. </w:t>
      </w:r>
    </w:p>
    <w:p w14:paraId="0A4B05CF" w14:textId="7FCDB916" w:rsidR="00477C51" w:rsidRDefault="00196FCD" w:rsidP="008D3A3F">
      <w:pPr>
        <w:pStyle w:val="Heading1"/>
        <w:rPr>
          <w:rFonts w:ascii="Times New Roman" w:hAnsi="Times New Roman"/>
          <w:sz w:val="24"/>
          <w:szCs w:val="24"/>
        </w:rPr>
      </w:pPr>
      <w:r w:rsidRPr="2D4CC52F">
        <w:rPr>
          <w:rFonts w:ascii="Times New Roman" w:hAnsi="Times New Roman"/>
          <w:sz w:val="24"/>
          <w:szCs w:val="24"/>
        </w:rPr>
        <w:t>360</w:t>
      </w:r>
      <w:r w:rsidR="00D11D09" w:rsidRPr="2D4CC52F">
        <w:rPr>
          <w:rFonts w:ascii="Times New Roman" w:hAnsi="Times New Roman"/>
          <w:sz w:val="24"/>
          <w:szCs w:val="24"/>
        </w:rPr>
        <w:t xml:space="preserve"> Degree </w:t>
      </w:r>
      <w:r w:rsidR="00477C51" w:rsidRPr="2D4CC52F">
        <w:rPr>
          <w:rFonts w:ascii="Times New Roman" w:hAnsi="Times New Roman"/>
          <w:sz w:val="24"/>
          <w:szCs w:val="24"/>
        </w:rPr>
        <w:t>Camera Assembly:</w:t>
      </w:r>
    </w:p>
    <w:p w14:paraId="3E962F2B" w14:textId="209279D1" w:rsidR="00DC0C09" w:rsidRPr="00DC0C09" w:rsidRDefault="00EA6B89" w:rsidP="7D3F0B8B">
      <w:r>
        <w:tab/>
      </w:r>
      <w:r w:rsidR="6750FB39">
        <w:t xml:space="preserve">All </w:t>
      </w:r>
      <w:r w:rsidR="2C35A6FF">
        <w:t>360 Degree Camera Assembl</w:t>
      </w:r>
      <w:r w:rsidR="632D1938">
        <w:t>ies</w:t>
      </w:r>
      <w:r w:rsidR="2C35A6FF">
        <w:t xml:space="preserve"> </w:t>
      </w:r>
      <w:r w:rsidR="2F6E6ADA">
        <w:t xml:space="preserve">shall be </w:t>
      </w:r>
      <w:proofErr w:type="spellStart"/>
      <w:r w:rsidR="6BBF5D5E">
        <w:t>Miovision</w:t>
      </w:r>
      <w:proofErr w:type="spellEnd"/>
      <w:r w:rsidR="6BBF5D5E">
        <w:t xml:space="preserve"> SmartView </w:t>
      </w:r>
      <w:proofErr w:type="gramStart"/>
      <w:r w:rsidR="6BBF5D5E">
        <w:t xml:space="preserve">360 </w:t>
      </w:r>
      <w:r w:rsidR="5ADF4239">
        <w:t xml:space="preserve"> or</w:t>
      </w:r>
      <w:proofErr w:type="gramEnd"/>
      <w:r w:rsidR="5ADF4239">
        <w:t xml:space="preserve"> </w:t>
      </w:r>
      <w:r w:rsidR="14A99088">
        <w:t xml:space="preserve"> GRIDSMART Technologies, Inc. Bell Camera</w:t>
      </w:r>
    </w:p>
    <w:p w14:paraId="03881C02" w14:textId="77777777" w:rsidR="00782E7F" w:rsidRDefault="00782E7F" w:rsidP="00477C51">
      <w:pPr>
        <w:ind w:firstLine="720"/>
        <w:rPr>
          <w:b/>
        </w:rPr>
      </w:pPr>
    </w:p>
    <w:p w14:paraId="5CED5715" w14:textId="0E088B22" w:rsidR="00806B00" w:rsidRPr="000E0108" w:rsidRDefault="00477C51" w:rsidP="00477C51">
      <w:pPr>
        <w:ind w:firstLine="720"/>
        <w:rPr>
          <w:b/>
        </w:rPr>
      </w:pPr>
      <w:r w:rsidRPr="000E0108">
        <w:rPr>
          <w:b/>
        </w:rPr>
        <w:t>Camera:</w:t>
      </w:r>
    </w:p>
    <w:p w14:paraId="28F94EA5" w14:textId="77777777" w:rsidR="006C5B58" w:rsidRPr="000E0108" w:rsidRDefault="006C5B58" w:rsidP="77BE32AF">
      <w:pPr>
        <w:numPr>
          <w:ilvl w:val="0"/>
          <w:numId w:val="28"/>
        </w:numPr>
        <w:tabs>
          <w:tab w:val="num" w:pos="720"/>
        </w:tabs>
        <w:ind w:left="1440"/>
      </w:pPr>
      <w:r w:rsidRPr="000E0108">
        <w:t xml:space="preserve">No-aim, no-focus </w:t>
      </w:r>
      <w:proofErr w:type="gramStart"/>
      <w:r w:rsidRPr="000E0108">
        <w:t>camera</w:t>
      </w:r>
      <w:proofErr w:type="gramEnd"/>
    </w:p>
    <w:p w14:paraId="7F4ACC1B" w14:textId="77777777" w:rsidR="00153604" w:rsidRPr="000E0108" w:rsidRDefault="00153604" w:rsidP="77BE32AF">
      <w:pPr>
        <w:numPr>
          <w:ilvl w:val="0"/>
          <w:numId w:val="28"/>
        </w:numPr>
        <w:tabs>
          <w:tab w:val="num" w:pos="720"/>
        </w:tabs>
        <w:ind w:left="1440"/>
      </w:pPr>
      <w:r w:rsidRPr="000E0108">
        <w:t>Downward facing lens and camera shroud</w:t>
      </w:r>
    </w:p>
    <w:p w14:paraId="7385228A" w14:textId="77777777" w:rsidR="006C5B58" w:rsidRPr="000E0108" w:rsidRDefault="006C5B58" w:rsidP="77BE32AF">
      <w:pPr>
        <w:numPr>
          <w:ilvl w:val="0"/>
          <w:numId w:val="28"/>
        </w:numPr>
        <w:tabs>
          <w:tab w:val="num" w:pos="720"/>
        </w:tabs>
        <w:ind w:left="1440"/>
      </w:pPr>
      <w:r w:rsidRPr="000E0108">
        <w:t xml:space="preserve">Single Power Over Ethernet (POE) connection for power and </w:t>
      </w:r>
      <w:r w:rsidRPr="00976884">
        <w:t>data collection</w:t>
      </w:r>
      <w:r w:rsidRPr="000E0108">
        <w:t>.</w:t>
      </w:r>
      <w:r w:rsidR="00976884">
        <w:t xml:space="preserve"> </w:t>
      </w:r>
    </w:p>
    <w:p w14:paraId="558AF65A" w14:textId="77777777" w:rsidR="006C5B58" w:rsidRPr="000E0108" w:rsidRDefault="006C5B58" w:rsidP="77BE32AF">
      <w:pPr>
        <w:numPr>
          <w:ilvl w:val="0"/>
          <w:numId w:val="28"/>
        </w:numPr>
        <w:tabs>
          <w:tab w:val="num" w:pos="720"/>
        </w:tabs>
        <w:ind w:left="1440"/>
      </w:pPr>
      <w:r w:rsidRPr="000E0108">
        <w:t xml:space="preserve">Color image camera with </w:t>
      </w:r>
      <w:proofErr w:type="gramStart"/>
      <w:r w:rsidRPr="000E0108">
        <w:t>360</w:t>
      </w:r>
      <w:r w:rsidR="00D11D09">
        <w:t xml:space="preserve"> degree</w:t>
      </w:r>
      <w:proofErr w:type="gramEnd"/>
      <w:r w:rsidR="00D11D09">
        <w:t xml:space="preserve"> </w:t>
      </w:r>
      <w:r w:rsidRPr="000E0108">
        <w:t>point of view (POV)</w:t>
      </w:r>
    </w:p>
    <w:p w14:paraId="294F3083" w14:textId="41EE4314" w:rsidR="006C5B58" w:rsidRPr="000E0108" w:rsidRDefault="183FCAA7" w:rsidP="7082219E">
      <w:pPr>
        <w:numPr>
          <w:ilvl w:val="0"/>
          <w:numId w:val="28"/>
        </w:numPr>
        <w:tabs>
          <w:tab w:val="num" w:pos="1440"/>
        </w:tabs>
        <w:ind w:left="1440"/>
      </w:pPr>
      <w:r>
        <w:t>Active picture elements (pixels): 2560 (H) x 1920 (V)</w:t>
      </w:r>
      <w:r w:rsidR="005E246E">
        <w:t xml:space="preserve"> or greater resolution</w:t>
      </w:r>
      <w:r>
        <w:t>, minimum</w:t>
      </w:r>
      <w:r w:rsidR="00276EFB">
        <w:t xml:space="preserve"> s</w:t>
      </w:r>
      <w:r w:rsidR="0E61A597">
        <w:t xml:space="preserve">ignal to noise </w:t>
      </w:r>
      <w:proofErr w:type="gramStart"/>
      <w:r w:rsidR="0E61A597">
        <w:t>ratio :</w:t>
      </w:r>
      <w:proofErr w:type="gramEnd"/>
      <w:r w:rsidR="0E61A597">
        <w:t xml:space="preserve"> </w:t>
      </w:r>
      <w:r w:rsidR="4DA2C383">
        <w:t>≥</w:t>
      </w:r>
      <w:r w:rsidR="00FE527D">
        <w:t xml:space="preserve"> </w:t>
      </w:r>
      <w:r w:rsidR="0E61A597">
        <w:t>55dB</w:t>
      </w:r>
    </w:p>
    <w:p w14:paraId="5E04CE81" w14:textId="77777777" w:rsidR="00153604" w:rsidRPr="000E0108" w:rsidRDefault="183FCAA7" w:rsidP="77BE32AF">
      <w:pPr>
        <w:numPr>
          <w:ilvl w:val="0"/>
          <w:numId w:val="28"/>
        </w:numPr>
        <w:tabs>
          <w:tab w:val="num" w:pos="720"/>
        </w:tabs>
        <w:ind w:left="1440"/>
      </w:pPr>
      <w:r>
        <w:t>Heated camera</w:t>
      </w:r>
    </w:p>
    <w:p w14:paraId="74478325" w14:textId="77777777" w:rsidR="00EE5C7C" w:rsidRDefault="183FCAA7">
      <w:pPr>
        <w:numPr>
          <w:ilvl w:val="0"/>
          <w:numId w:val="28"/>
        </w:numPr>
        <w:tabs>
          <w:tab w:val="num" w:pos="720"/>
        </w:tabs>
        <w:ind w:left="1440"/>
      </w:pPr>
      <w:r>
        <w:t xml:space="preserve">IP </w:t>
      </w:r>
      <w:r w:rsidRPr="008046A6">
        <w:t xml:space="preserve">addressable </w:t>
      </w:r>
    </w:p>
    <w:p w14:paraId="463568A3" w14:textId="36E7C399" w:rsidR="008046A6" w:rsidRPr="00EE5C7C" w:rsidRDefault="6905C44A">
      <w:pPr>
        <w:numPr>
          <w:ilvl w:val="0"/>
          <w:numId w:val="28"/>
        </w:numPr>
        <w:tabs>
          <w:tab w:val="num" w:pos="720"/>
        </w:tabs>
        <w:ind w:left="1440"/>
      </w:pPr>
      <w:r w:rsidRPr="00EE5C7C">
        <w:t>Must be rated to IP66 (NEMA 4X compliant)</w:t>
      </w:r>
    </w:p>
    <w:p w14:paraId="4902F593" w14:textId="5F153757" w:rsidR="0042794E" w:rsidRPr="004E7238" w:rsidRDefault="0042794E" w:rsidP="004E7238">
      <w:pPr>
        <w:rPr>
          <w:b/>
        </w:rPr>
      </w:pPr>
    </w:p>
    <w:p w14:paraId="25DC659E" w14:textId="6C7E6C05" w:rsidR="0042794E" w:rsidRPr="000E0108" w:rsidRDefault="0042794E" w:rsidP="0042794E">
      <w:pPr>
        <w:pStyle w:val="ListParagraph"/>
        <w:ind w:left="360" w:firstLine="360"/>
        <w:rPr>
          <w:b/>
        </w:rPr>
      </w:pPr>
      <w:r w:rsidRPr="000E0108">
        <w:rPr>
          <w:b/>
        </w:rPr>
        <w:t>Camera Mounting Hardware:</w:t>
      </w:r>
    </w:p>
    <w:p w14:paraId="13331B3E" w14:textId="298C83C5" w:rsidR="0042794E" w:rsidRPr="00C627B6" w:rsidRDefault="00F404D7" w:rsidP="77BE32AF">
      <w:pPr>
        <w:numPr>
          <w:ilvl w:val="0"/>
          <w:numId w:val="28"/>
        </w:numPr>
        <w:tabs>
          <w:tab w:val="num" w:pos="720"/>
        </w:tabs>
        <w:ind w:left="1440"/>
      </w:pPr>
      <w:r w:rsidRPr="00C627B6">
        <w:t>Cane-shaped camera mount</w:t>
      </w:r>
      <w:r w:rsidR="444CE3C4" w:rsidRPr="00C627B6">
        <w:t>.</w:t>
      </w:r>
    </w:p>
    <w:p w14:paraId="4267EC38" w14:textId="41BAD797" w:rsidR="001C2DC3" w:rsidRDefault="001C2DC3" w:rsidP="008046A6">
      <w:pPr>
        <w:numPr>
          <w:ilvl w:val="0"/>
          <w:numId w:val="28"/>
        </w:numPr>
        <w:tabs>
          <w:tab w:val="num" w:pos="720"/>
        </w:tabs>
        <w:ind w:left="1440"/>
      </w:pPr>
      <w:r w:rsidRPr="00C627B6">
        <w:t xml:space="preserve">Must include all mounting hardware with device for vertical and horizontal </w:t>
      </w:r>
      <w:proofErr w:type="gramStart"/>
      <w:r w:rsidRPr="00C627B6">
        <w:t>mountin</w:t>
      </w:r>
      <w:r>
        <w:t>g</w:t>
      </w:r>
      <w:proofErr w:type="gramEnd"/>
    </w:p>
    <w:p w14:paraId="19354898" w14:textId="47922A27" w:rsidR="008046A6" w:rsidRPr="00C627B6" w:rsidRDefault="6905C44A" w:rsidP="008046A6">
      <w:pPr>
        <w:numPr>
          <w:ilvl w:val="0"/>
          <w:numId w:val="28"/>
        </w:numPr>
        <w:tabs>
          <w:tab w:val="num" w:pos="720"/>
        </w:tabs>
        <w:ind w:left="1440"/>
      </w:pPr>
      <w:r w:rsidRPr="00C627B6">
        <w:t xml:space="preserve">Mounting fixture must be constructed of weatherproof aluminum or stainless </w:t>
      </w:r>
      <w:proofErr w:type="gramStart"/>
      <w:r w:rsidRPr="00C627B6">
        <w:t>steel</w:t>
      </w:r>
      <w:proofErr w:type="gramEnd"/>
    </w:p>
    <w:p w14:paraId="7406BE51" w14:textId="09BDCE8E" w:rsidR="0042794E" w:rsidRPr="000E0108" w:rsidRDefault="59479542" w:rsidP="77BE32AF">
      <w:pPr>
        <w:numPr>
          <w:ilvl w:val="0"/>
          <w:numId w:val="28"/>
        </w:numPr>
        <w:tabs>
          <w:tab w:val="num" w:pos="720"/>
        </w:tabs>
        <w:ind w:left="1440"/>
      </w:pPr>
      <w:r>
        <w:t>B</w:t>
      </w:r>
      <w:r w:rsidR="06690DE4">
        <w:t>anded bracket</w:t>
      </w:r>
      <w:r w:rsidR="7FB134DB">
        <w:t>.</w:t>
      </w:r>
    </w:p>
    <w:p w14:paraId="41C02FB3" w14:textId="77777777" w:rsidR="0042794E" w:rsidRDefault="06690DE4" w:rsidP="77BE32AF">
      <w:pPr>
        <w:numPr>
          <w:ilvl w:val="0"/>
          <w:numId w:val="28"/>
        </w:numPr>
        <w:tabs>
          <w:tab w:val="num" w:pos="720"/>
        </w:tabs>
        <w:ind w:left="1440"/>
      </w:pPr>
      <w:proofErr w:type="gramStart"/>
      <w:r>
        <w:t>90 degree</w:t>
      </w:r>
      <w:proofErr w:type="gramEnd"/>
      <w:r>
        <w:t xml:space="preserve"> vertical riser:</w:t>
      </w:r>
    </w:p>
    <w:p w14:paraId="04F2ACB0" w14:textId="77777777" w:rsidR="0042794E" w:rsidRDefault="06690DE4" w:rsidP="77BE32AF">
      <w:pPr>
        <w:pStyle w:val="ListParagraph"/>
        <w:numPr>
          <w:ilvl w:val="0"/>
          <w:numId w:val="28"/>
        </w:numPr>
        <w:ind w:left="1800"/>
      </w:pPr>
      <w:r>
        <w:t xml:space="preserve">For mast arms, use vertical riser height specified on the </w:t>
      </w:r>
      <w:proofErr w:type="gramStart"/>
      <w:r>
        <w:t>plans</w:t>
      </w:r>
      <w:proofErr w:type="gramEnd"/>
    </w:p>
    <w:p w14:paraId="6CD79A6D" w14:textId="77777777" w:rsidR="0042794E" w:rsidRDefault="06690DE4" w:rsidP="77BE32AF">
      <w:pPr>
        <w:pStyle w:val="ListParagraph"/>
        <w:numPr>
          <w:ilvl w:val="0"/>
          <w:numId w:val="28"/>
        </w:numPr>
        <w:ind w:left="1800"/>
      </w:pPr>
      <w:r>
        <w:t xml:space="preserve">For span poles with horizontal extension brackets, use shortest vertical riser height physically </w:t>
      </w:r>
      <w:proofErr w:type="gramStart"/>
      <w:r>
        <w:t>possible</w:t>
      </w:r>
      <w:proofErr w:type="gramEnd"/>
    </w:p>
    <w:p w14:paraId="547A371A" w14:textId="084D7A4A" w:rsidR="0042794E" w:rsidRDefault="06690DE4" w:rsidP="77BE32AF">
      <w:pPr>
        <w:pStyle w:val="ListParagraph"/>
        <w:numPr>
          <w:ilvl w:val="0"/>
          <w:numId w:val="28"/>
        </w:numPr>
        <w:ind w:left="1800"/>
      </w:pPr>
      <w:r>
        <w:t xml:space="preserve">For span poles with no horizontal extension brackets (Shaft mounted), use vertical riser height specified on the </w:t>
      </w:r>
      <w:proofErr w:type="gramStart"/>
      <w:r>
        <w:t>plans</w:t>
      </w:r>
      <w:proofErr w:type="gramEnd"/>
    </w:p>
    <w:p w14:paraId="1F591F48" w14:textId="77777777" w:rsidR="006A240F" w:rsidRPr="000E0108" w:rsidRDefault="006A240F" w:rsidP="006A240F">
      <w:pPr>
        <w:pStyle w:val="ListParagraph"/>
        <w:ind w:left="1800"/>
      </w:pPr>
    </w:p>
    <w:p w14:paraId="52D00676" w14:textId="5A233703" w:rsidR="00477C51" w:rsidRPr="000E0108" w:rsidRDefault="008A4C8D" w:rsidP="008D3A3F">
      <w:pPr>
        <w:pStyle w:val="Heading1"/>
        <w:rPr>
          <w:rFonts w:ascii="Times New Roman" w:hAnsi="Times New Roman"/>
          <w:sz w:val="24"/>
        </w:rPr>
      </w:pPr>
      <w:r w:rsidRPr="000E0108">
        <w:rPr>
          <w:rFonts w:ascii="Times New Roman" w:hAnsi="Times New Roman"/>
          <w:sz w:val="24"/>
        </w:rPr>
        <w:t>360</w:t>
      </w:r>
      <w:r w:rsidR="00D11D09">
        <w:rPr>
          <w:rFonts w:ascii="Times New Roman" w:hAnsi="Times New Roman"/>
          <w:sz w:val="24"/>
        </w:rPr>
        <w:t xml:space="preserve"> Degree </w:t>
      </w:r>
      <w:r w:rsidR="00477C51" w:rsidRPr="000E0108">
        <w:rPr>
          <w:rFonts w:ascii="Times New Roman" w:hAnsi="Times New Roman"/>
          <w:sz w:val="24"/>
        </w:rPr>
        <w:t>Video Detection Processor:</w:t>
      </w:r>
    </w:p>
    <w:p w14:paraId="10C5B4A9" w14:textId="02F01046" w:rsidR="00CE14F6" w:rsidRDefault="00D96E4E" w:rsidP="7D3F0B8B">
      <w:r>
        <w:tab/>
      </w:r>
      <w:r w:rsidR="14D2799F">
        <w:t xml:space="preserve">All 360 Degree Video Detection Processors shall </w:t>
      </w:r>
      <w:proofErr w:type="gramStart"/>
      <w:r w:rsidR="14D2799F">
        <w:t xml:space="preserve">be </w:t>
      </w:r>
      <w:r w:rsidR="53C4B4FD">
        <w:t xml:space="preserve"> </w:t>
      </w:r>
      <w:proofErr w:type="spellStart"/>
      <w:r w:rsidR="53C4B4FD">
        <w:t>Miovision</w:t>
      </w:r>
      <w:proofErr w:type="spellEnd"/>
      <w:proofErr w:type="gramEnd"/>
      <w:r w:rsidR="53C4B4FD">
        <w:t xml:space="preserve"> Core DCM</w:t>
      </w:r>
      <w:r w:rsidR="5D49A664">
        <w:t xml:space="preserve"> or </w:t>
      </w:r>
      <w:r w:rsidR="61FBFBDC">
        <w:t>GRIDSMART Technol</w:t>
      </w:r>
      <w:r w:rsidR="00A3062A">
        <w:t>o</w:t>
      </w:r>
      <w:r w:rsidR="61FBFBDC">
        <w:t>gies, Inc. GS3</w:t>
      </w:r>
      <w:r w:rsidR="70220ED6">
        <w:t>.</w:t>
      </w:r>
    </w:p>
    <w:p w14:paraId="07BCA853" w14:textId="58BE1F5A" w:rsidR="00D96E4E" w:rsidRPr="00D96E4E" w:rsidRDefault="00D96E4E" w:rsidP="0059412F">
      <w:r>
        <w:t xml:space="preserve"> </w:t>
      </w:r>
    </w:p>
    <w:p w14:paraId="1194AFBE" w14:textId="77777777" w:rsidR="00477C51" w:rsidRPr="000E0108" w:rsidRDefault="00477C51" w:rsidP="00477C51">
      <w:pPr>
        <w:pStyle w:val="SpecHead2"/>
        <w:ind w:firstLine="720"/>
      </w:pPr>
      <w:r w:rsidRPr="000E0108">
        <w:t>Functional:</w:t>
      </w:r>
    </w:p>
    <w:p w14:paraId="1026BB75" w14:textId="77777777" w:rsidR="00C11982" w:rsidRPr="000E0108" w:rsidRDefault="00C11982" w:rsidP="00C11982"/>
    <w:p w14:paraId="38F22A28" w14:textId="77777777" w:rsidR="008A4C8D" w:rsidRPr="000E0108" w:rsidRDefault="3DB7514F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Connectivity: Local Area Network (LAN), Wide Area Network (WAN), Camera interfaces.</w:t>
      </w:r>
    </w:p>
    <w:p w14:paraId="3D481247" w14:textId="299A02CD" w:rsidR="00BC101D" w:rsidRPr="008046A6" w:rsidRDefault="5D832A37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NEMA TS1/ TS2,</w:t>
      </w:r>
      <w:r w:rsidR="54C90FC5">
        <w:t xml:space="preserve"> ATC,</w:t>
      </w:r>
      <w:r>
        <w:t xml:space="preserve"> Type 1</w:t>
      </w:r>
      <w:r w:rsidR="3DB7514F">
        <w:t>70</w:t>
      </w:r>
      <w:r w:rsidR="54C90FC5">
        <w:t xml:space="preserve">, </w:t>
      </w:r>
      <w:r w:rsidR="54C90FC5" w:rsidRPr="008046A6">
        <w:t xml:space="preserve">and 2070 </w:t>
      </w:r>
      <w:r w:rsidR="3DB7514F" w:rsidRPr="008046A6">
        <w:t xml:space="preserve">compatible </w:t>
      </w:r>
    </w:p>
    <w:p w14:paraId="10F20E27" w14:textId="5B765392" w:rsidR="008A4C8D" w:rsidRPr="00EE5C7C" w:rsidRDefault="008046A6" w:rsidP="7082219E">
      <w:pPr>
        <w:numPr>
          <w:ilvl w:val="0"/>
          <w:numId w:val="1"/>
        </w:numPr>
        <w:tabs>
          <w:tab w:val="num" w:pos="540"/>
        </w:tabs>
        <w:ind w:left="1440"/>
      </w:pPr>
      <w:r w:rsidRPr="00EE5C7C">
        <w:t>Minimum of 1 USB 2.0 expansion ports.</w:t>
      </w:r>
    </w:p>
    <w:p w14:paraId="3115B846" w14:textId="6570E912" w:rsidR="00C004EA" w:rsidRPr="00EA74ED" w:rsidRDefault="032B195C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Front panel</w:t>
      </w:r>
      <w:r w:rsidR="48AD8136">
        <w:t xml:space="preserve"> LED indicators</w:t>
      </w:r>
      <w:r>
        <w:t xml:space="preserve"> displays call</w:t>
      </w:r>
      <w:r w:rsidR="008046A6">
        <w:t xml:space="preserve"> </w:t>
      </w:r>
      <w:r>
        <w:t>states.</w:t>
      </w:r>
      <w:r w:rsidR="140469FE">
        <w:t xml:space="preserve">  </w:t>
      </w:r>
    </w:p>
    <w:p w14:paraId="294B218F" w14:textId="07CBA326" w:rsidR="005115F4" w:rsidRPr="00EA74ED" w:rsidRDefault="39D4B23E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I/O controller</w:t>
      </w:r>
      <w:r w:rsidR="13C2ABFE">
        <w:t>.</w:t>
      </w:r>
    </w:p>
    <w:p w14:paraId="2713D502" w14:textId="381A82B5" w:rsidR="00C128E1" w:rsidRPr="00C004EA" w:rsidRDefault="00E22CF2" w:rsidP="00D26561">
      <w:pPr>
        <w:numPr>
          <w:ilvl w:val="0"/>
          <w:numId w:val="1"/>
        </w:numPr>
        <w:tabs>
          <w:tab w:val="num" w:pos="540"/>
        </w:tabs>
        <w:ind w:left="1440"/>
      </w:pPr>
      <w:r>
        <w:t>At</w:t>
      </w:r>
      <w:r w:rsidR="003D7CFD">
        <w:t xml:space="preserve"> </w:t>
      </w:r>
      <w:r>
        <w:t xml:space="preserve">least </w:t>
      </w:r>
      <w:r w:rsidR="00B54ECA">
        <w:t>t</w:t>
      </w:r>
      <w:r w:rsidR="007535A0">
        <w:t>hree</w:t>
      </w:r>
      <w:r w:rsidR="00B54ECA">
        <w:t xml:space="preserve"> </w:t>
      </w:r>
      <w:r w:rsidR="032B195C">
        <w:t>(</w:t>
      </w:r>
      <w:r w:rsidR="007535A0">
        <w:t>3</w:t>
      </w:r>
      <w:r w:rsidR="032B195C">
        <w:t>) camera ports –</w:t>
      </w:r>
      <w:r w:rsidR="00E14780">
        <w:t xml:space="preserve"> C</w:t>
      </w:r>
      <w:r w:rsidR="00E06EEE">
        <w:t>apable of supporting</w:t>
      </w:r>
      <w:r w:rsidR="032B195C">
        <w:t xml:space="preserve"> </w:t>
      </w:r>
      <w:r w:rsidR="0066744A">
        <w:t>up</w:t>
      </w:r>
      <w:r w:rsidR="00D72A00">
        <w:t xml:space="preserve"> </w:t>
      </w:r>
      <w:r w:rsidR="0066744A">
        <w:t xml:space="preserve">to </w:t>
      </w:r>
      <w:r w:rsidR="00210FA1">
        <w:t xml:space="preserve">two (2) </w:t>
      </w:r>
      <w:r w:rsidR="48AD8136">
        <w:t>360</w:t>
      </w:r>
      <w:r w:rsidR="3AA8F668">
        <w:t xml:space="preserve"> Degree </w:t>
      </w:r>
      <w:r w:rsidR="48AD8136">
        <w:t>Camera Assembly and</w:t>
      </w:r>
      <w:r w:rsidR="032B195C">
        <w:t xml:space="preserve"> </w:t>
      </w:r>
      <w:r w:rsidR="48AD8136">
        <w:t>four (4)</w:t>
      </w:r>
      <w:r w:rsidR="032B195C">
        <w:t xml:space="preserve"> </w:t>
      </w:r>
      <w:r w:rsidR="6163A1E5">
        <w:t>IP video detection camera assembly</w:t>
      </w:r>
      <w:r w:rsidR="032B195C">
        <w:t>.</w:t>
      </w:r>
      <w:r w:rsidR="00E14780">
        <w:t xml:space="preserve"> </w:t>
      </w:r>
      <w:r w:rsidR="003219CC">
        <w:t>M</w:t>
      </w:r>
      <w:r w:rsidR="00E14780">
        <w:t xml:space="preserve">anufacturer approved </w:t>
      </w:r>
      <w:r w:rsidR="00406281">
        <w:t>P</w:t>
      </w:r>
      <w:r w:rsidR="008561BF">
        <w:t xml:space="preserve">ower </w:t>
      </w:r>
      <w:r w:rsidR="00406281">
        <w:t>O</w:t>
      </w:r>
      <w:r w:rsidR="008561BF">
        <w:t xml:space="preserve">ver </w:t>
      </w:r>
      <w:r w:rsidR="00406281">
        <w:t>E</w:t>
      </w:r>
      <w:r w:rsidR="008561BF">
        <w:t>thernet</w:t>
      </w:r>
      <w:r w:rsidR="00E14780">
        <w:t xml:space="preserve"> </w:t>
      </w:r>
      <w:r w:rsidR="00406281">
        <w:t xml:space="preserve">(POE) </w:t>
      </w:r>
      <w:r w:rsidR="00E14780">
        <w:t>switches</w:t>
      </w:r>
      <w:r w:rsidR="1AB0F50B">
        <w:t xml:space="preserve"> </w:t>
      </w:r>
      <w:r w:rsidR="003219CC">
        <w:t>may be used when necessary.</w:t>
      </w:r>
      <w:r w:rsidR="1AB0F50B">
        <w:t xml:space="preserve"> </w:t>
      </w:r>
    </w:p>
    <w:p w14:paraId="0CE7E910" w14:textId="6C1536BD" w:rsidR="005115F4" w:rsidRPr="000E0108" w:rsidRDefault="008046A6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D</w:t>
      </w:r>
      <w:r w:rsidR="032B195C">
        <w:t>etection display.</w:t>
      </w:r>
    </w:p>
    <w:p w14:paraId="37E4BAD8" w14:textId="6786A6A0" w:rsidR="005115F4" w:rsidRPr="000E0108" w:rsidRDefault="211640F3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Shall include at least a built-in 4g modem</w:t>
      </w:r>
      <w:r w:rsidR="54C90FC5">
        <w:t xml:space="preserve"> (or higher)</w:t>
      </w:r>
      <w:r w:rsidR="008046A6" w:rsidDel="008046A6">
        <w:t xml:space="preserve"> </w:t>
      </w:r>
    </w:p>
    <w:p w14:paraId="5CE0B481" w14:textId="77777777" w:rsidR="005115F4" w:rsidRPr="00C004EA" w:rsidRDefault="48AD8136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Power – 110/22</w:t>
      </w:r>
      <w:r w:rsidR="032B195C">
        <w:t>0 VAC 50/60 Hz</w:t>
      </w:r>
      <w:r w:rsidR="1AB0F50B">
        <w:t xml:space="preserve"> </w:t>
      </w:r>
    </w:p>
    <w:p w14:paraId="33799002" w14:textId="77777777" w:rsidR="005115F4" w:rsidRPr="000E0108" w:rsidRDefault="5D832A37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 xml:space="preserve">Point and click zone drawing </w:t>
      </w:r>
      <w:proofErr w:type="gramStart"/>
      <w:r>
        <w:t>feature</w:t>
      </w:r>
      <w:proofErr w:type="gramEnd"/>
    </w:p>
    <w:p w14:paraId="77FCBC23" w14:textId="77777777" w:rsidR="00BC101D" w:rsidRPr="000E0108" w:rsidRDefault="5D832A37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 xml:space="preserve">Omni-directional vehicle tracking </w:t>
      </w:r>
    </w:p>
    <w:p w14:paraId="327D365E" w14:textId="31C734CF" w:rsidR="00BC101D" w:rsidRPr="000E0108" w:rsidRDefault="5D832A37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Zone level visibility monitoring</w:t>
      </w:r>
    </w:p>
    <w:p w14:paraId="089B8D04" w14:textId="4241B2A1" w:rsidR="0026390C" w:rsidRDefault="3DB7514F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 xml:space="preserve">Monitor phases and loops, generates calls to </w:t>
      </w:r>
      <w:proofErr w:type="gramStart"/>
      <w:r>
        <w:t>controllers</w:t>
      </w:r>
      <w:proofErr w:type="gramEnd"/>
    </w:p>
    <w:p w14:paraId="527D9643" w14:textId="6D6EA4A0" w:rsidR="00230E06" w:rsidRPr="00C004EA" w:rsidRDefault="140469FE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 xml:space="preserve">Software required to support collection of </w:t>
      </w:r>
      <w:proofErr w:type="gramStart"/>
      <w:r>
        <w:t>data</w:t>
      </w:r>
      <w:proofErr w:type="gramEnd"/>
    </w:p>
    <w:p w14:paraId="36FA70F1" w14:textId="33B32616" w:rsidR="0026390C" w:rsidRPr="000E0108" w:rsidRDefault="3DB7514F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Environmental: -</w:t>
      </w:r>
      <w:r w:rsidR="005802F2">
        <w:t xml:space="preserve">30F </w:t>
      </w:r>
      <w:r>
        <w:t xml:space="preserve">to +165F, </w:t>
      </w:r>
      <w:r w:rsidR="005802F2">
        <w:t>5</w:t>
      </w:r>
      <w:r>
        <w:t>-95% non-condensing</w:t>
      </w:r>
    </w:p>
    <w:p w14:paraId="40CB96E8" w14:textId="77777777" w:rsidR="00855B7A" w:rsidRDefault="62DBAA35" w:rsidP="7082219E">
      <w:pPr>
        <w:numPr>
          <w:ilvl w:val="0"/>
          <w:numId w:val="1"/>
        </w:numPr>
        <w:tabs>
          <w:tab w:val="num" w:pos="0"/>
          <w:tab w:val="num" w:pos="540"/>
        </w:tabs>
        <w:ind w:left="1440"/>
      </w:pPr>
      <w:r>
        <w:t xml:space="preserve">Fail-safe in the event of loss of video from </w:t>
      </w:r>
      <w:r w:rsidR="5D832A37">
        <w:t>360</w:t>
      </w:r>
      <w:r>
        <w:t xml:space="preserve">CA or loss of power to </w:t>
      </w:r>
      <w:r w:rsidR="5D832A37">
        <w:t>360</w:t>
      </w:r>
      <w:r>
        <w:t>VDP.</w:t>
      </w:r>
    </w:p>
    <w:p w14:paraId="5D691573" w14:textId="77777777" w:rsidR="00855B7A" w:rsidRDefault="211640F3" w:rsidP="7082219E">
      <w:pPr>
        <w:numPr>
          <w:ilvl w:val="0"/>
          <w:numId w:val="1"/>
        </w:numPr>
        <w:tabs>
          <w:tab w:val="num" w:pos="0"/>
          <w:tab w:val="num" w:pos="540"/>
        </w:tabs>
        <w:ind w:left="1440"/>
      </w:pPr>
      <w:r>
        <w:t>Shall be able to configure and adjust the detection zone with the cabinet mounted Vehicle Detection Monitor (VDM) or remotely.</w:t>
      </w:r>
    </w:p>
    <w:p w14:paraId="2368CE72" w14:textId="3FC0A3D9" w:rsidR="00855B7A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be activated </w:t>
      </w:r>
      <w:r w:rsidR="54C90FC5">
        <w:t xml:space="preserve">to </w:t>
      </w:r>
      <w:r>
        <w:t>collect and report traffic data such as turning movements/volume counts, vehicle classification, speed, and red/green occupancy.</w:t>
      </w:r>
    </w:p>
    <w:p w14:paraId="06C4B3F3" w14:textId="73F27E20" w:rsidR="00855B7A" w:rsidRDefault="211640F3" w:rsidP="7082219E">
      <w:pPr>
        <w:numPr>
          <w:ilvl w:val="0"/>
          <w:numId w:val="1"/>
        </w:numPr>
        <w:tabs>
          <w:tab w:val="num" w:pos="0"/>
          <w:tab w:val="num" w:pos="540"/>
        </w:tabs>
        <w:ind w:left="1440"/>
      </w:pPr>
      <w:r>
        <w:t xml:space="preserve">Shall be configured to transmit collected traffic data and alarm events from field devices to </w:t>
      </w:r>
      <w:r w:rsidR="54C90FC5">
        <w:t>remote desktop PC</w:t>
      </w:r>
      <w:r>
        <w:t>.</w:t>
      </w:r>
    </w:p>
    <w:p w14:paraId="5AE9DD2A" w14:textId="03CC1AAE" w:rsidR="00477C51" w:rsidRPr="000E0108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be configured to sync with a cloud network resource to allow for data backup including signal performance metrics data such as the </w:t>
      </w:r>
      <w:r w:rsidR="1540C124">
        <w:t>P</w:t>
      </w:r>
      <w:r>
        <w:t xml:space="preserve">urdue coordination diagram. </w:t>
      </w:r>
    </w:p>
    <w:p w14:paraId="65A2045D" w14:textId="70B86286" w:rsidR="35852B7C" w:rsidRDefault="35852B7C" w:rsidP="35852B7C">
      <w:pPr>
        <w:pStyle w:val="ListParagraph"/>
        <w:rPr>
          <w:b/>
          <w:bCs/>
        </w:rPr>
      </w:pPr>
    </w:p>
    <w:p w14:paraId="74CD730B" w14:textId="372BAFA5" w:rsidR="40C181C8" w:rsidRDefault="00855B7A" w:rsidP="0059412F">
      <w:pPr>
        <w:pStyle w:val="ListParagraph"/>
      </w:pPr>
      <w:r w:rsidRPr="1209ED34">
        <w:rPr>
          <w:b/>
          <w:bCs/>
        </w:rPr>
        <w:t>Application Software:</w:t>
      </w:r>
    </w:p>
    <w:p w14:paraId="59899B8A" w14:textId="77777777" w:rsidR="00855B7A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freely available for installation on any number of computers used to manage the 360VIDS.</w:t>
      </w:r>
    </w:p>
    <w:p w14:paraId="0F20DED8" w14:textId="77777777" w:rsidR="00855B7A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be capable of point and click zone </w:t>
      </w:r>
      <w:proofErr w:type="gramStart"/>
      <w:r>
        <w:t>drawing</w:t>
      </w:r>
      <w:proofErr w:type="gramEnd"/>
    </w:p>
    <w:p w14:paraId="7B11B28C" w14:textId="21FE2A87" w:rsidR="00855B7A" w:rsidRPr="000E0108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support the assignment of a detector output(s) to each zone. These assignments can be modified at any time through the software.</w:t>
      </w:r>
    </w:p>
    <w:p w14:paraId="1C40148C" w14:textId="00FF81EC" w:rsidR="00477C51" w:rsidRPr="000E0108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store d</w:t>
      </w:r>
      <w:r w:rsidR="62DBAA35">
        <w:t>etection zone data non-volatile memory so that after recovery from power interruption, all parameters are returned to latest settings.</w:t>
      </w:r>
    </w:p>
    <w:p w14:paraId="6160FA6D" w14:textId="37E84E7E" w:rsidR="00477C51" w:rsidRPr="000E0108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have the a</w:t>
      </w:r>
      <w:r w:rsidR="1B6F2996">
        <w:t xml:space="preserve">bility to </w:t>
      </w:r>
      <w:r>
        <w:t>import</w:t>
      </w:r>
      <w:r w:rsidR="1B6F2996">
        <w:t xml:space="preserve"> and </w:t>
      </w:r>
      <w:r>
        <w:t>export</w:t>
      </w:r>
      <w:r w:rsidR="62DBAA35">
        <w:t xml:space="preserve"> program database to notebook PC or remote desktop PC.</w:t>
      </w:r>
      <w:r>
        <w:t xml:space="preserve"> The program database shall also be allowed to be transferred via an external storage device.</w:t>
      </w:r>
    </w:p>
    <w:p w14:paraId="607410F2" w14:textId="71973CF9" w:rsidR="00477C51" w:rsidRPr="000E0108" w:rsidRDefault="211640F3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capable of s</w:t>
      </w:r>
      <w:r w:rsidR="62DBAA35">
        <w:t>uperimpos</w:t>
      </w:r>
      <w:r>
        <w:t>ing</w:t>
      </w:r>
      <w:r w:rsidR="62DBAA35">
        <w:t xml:space="preserve"> detection zone on real time video image from selected camera</w:t>
      </w:r>
      <w:r w:rsidR="7577E36A">
        <w:t xml:space="preserve"> with time stamping capabilities</w:t>
      </w:r>
      <w:r w:rsidR="62DBAA35">
        <w:t>.</w:t>
      </w:r>
    </w:p>
    <w:p w14:paraId="5FBAFC96" w14:textId="520B1E15" w:rsidR="00477C51" w:rsidRPr="00C004EA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capable of monitoring</w:t>
      </w:r>
      <w:r w:rsidR="62DBAA35">
        <w:t xml:space="preserve"> real time video and adjust</w:t>
      </w:r>
      <w:r>
        <w:t>ing</w:t>
      </w:r>
      <w:r w:rsidR="62DBAA35">
        <w:t xml:space="preserve"> zones </w:t>
      </w:r>
      <w:r>
        <w:t xml:space="preserve">in field or remotely </w:t>
      </w:r>
      <w:r w:rsidR="62DBAA35">
        <w:t xml:space="preserve">while </w:t>
      </w:r>
      <w:r w:rsidR="1B6F2996">
        <w:t>360</w:t>
      </w:r>
      <w:r w:rsidR="62DBAA35">
        <w:t>VDP is actuating the traffic controller.</w:t>
      </w:r>
      <w:r w:rsidR="1AB0F50B">
        <w:t xml:space="preserve">  </w:t>
      </w:r>
    </w:p>
    <w:p w14:paraId="2378FD2E" w14:textId="0F8DEEC3" w:rsidR="00477C5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provide v</w:t>
      </w:r>
      <w:r w:rsidR="62DBAA35">
        <w:t>isual confirmation of detection by highlighting detection zone symbols.</w:t>
      </w:r>
    </w:p>
    <w:p w14:paraId="73959CC2" w14:textId="77777777" w:rsidR="00CE17D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allow for remote display of site/camera status for all connected sites.</w:t>
      </w:r>
    </w:p>
    <w:p w14:paraId="4DABB084" w14:textId="77777777" w:rsidR="00CE17D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provide visual indication of the light state for each zone within the graphical user interface.</w:t>
      </w:r>
    </w:p>
    <w:p w14:paraId="4E9FA37A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capable of searching the network for other 360VDP.</w:t>
      </w:r>
    </w:p>
    <w:p w14:paraId="5D4F4BE5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compatible with Windows operating system supported by the Department.</w:t>
      </w:r>
    </w:p>
    <w:p w14:paraId="461F8275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maintain a historical log of all configurations when site is </w:t>
      </w:r>
      <w:proofErr w:type="gramStart"/>
      <w:r>
        <w:t>modified</w:t>
      </w:r>
      <w:proofErr w:type="gramEnd"/>
    </w:p>
    <w:p w14:paraId="41DC9C6B" w14:textId="77777777" w:rsidR="00CE17D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feature the ability to digitally pan, tilt, and zoom within the camera assembly’s field of view without movement of the camera. </w:t>
      </w:r>
    </w:p>
    <w:p w14:paraId="47698D83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support quad view video monitoring.</w:t>
      </w:r>
    </w:p>
    <w:p w14:paraId="3766AFDC" w14:textId="77777777" w:rsidR="00CE17D1" w:rsidRPr="00B07546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be capable of syncing with a cloud network resource to allow for group site sharing of site program database information and historical traffic data report generation. </w:t>
      </w:r>
    </w:p>
    <w:p w14:paraId="79755985" w14:textId="77777777" w:rsidR="00CE17D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maintain a database of current and historical traffic </w:t>
      </w:r>
      <w:proofErr w:type="gramStart"/>
      <w:r>
        <w:t>data</w:t>
      </w:r>
      <w:proofErr w:type="gramEnd"/>
    </w:p>
    <w:p w14:paraId="25F831EA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allow users to create reports for turning movements/volume counts, vehicle classification, speed, red/green occupancy, and site alerts remotely via the software and online reports/performance measures via the web. </w:t>
      </w:r>
    </w:p>
    <w:p w14:paraId="3D9F9561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display data in a graph, chart, and table format.</w:t>
      </w:r>
    </w:p>
    <w:p w14:paraId="2E328CFF" w14:textId="77777777" w:rsidR="00CE17D1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display data in 15, 30, and 60-minute intervals. </w:t>
      </w:r>
    </w:p>
    <w:p w14:paraId="6457D58C" w14:textId="77777777" w:rsidR="00CE17D1" w:rsidRPr="00AE24E9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provide a means by which alerts can be configured to be delivered to different individuals via </w:t>
      </w:r>
      <w:proofErr w:type="gramStart"/>
      <w:r>
        <w:t>email</w:t>
      </w:r>
      <w:proofErr w:type="gramEnd"/>
    </w:p>
    <w:p w14:paraId="18A83D92" w14:textId="77777777" w:rsidR="00CE17D1" w:rsidRPr="000E0108" w:rsidRDefault="3425EF22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Report output formats shall include at minimum PDF, rich text format, and Microsoft Excel formats.</w:t>
      </w:r>
    </w:p>
    <w:p w14:paraId="094EB820" w14:textId="77777777" w:rsidR="002C71DF" w:rsidRPr="000E0108" w:rsidRDefault="002C71DF" w:rsidP="002C71DF">
      <w:pPr>
        <w:ind w:left="1440"/>
        <w:rPr>
          <w:b/>
        </w:rPr>
      </w:pPr>
    </w:p>
    <w:p w14:paraId="3C400563" w14:textId="77777777" w:rsidR="00477C51" w:rsidRPr="000E0108" w:rsidRDefault="00477C51" w:rsidP="002C71DF">
      <w:pPr>
        <w:ind w:left="1080"/>
        <w:rPr>
          <w:b/>
        </w:rPr>
      </w:pPr>
      <w:r w:rsidRPr="000E0108">
        <w:rPr>
          <w:b/>
        </w:rPr>
        <w:t>Physical:</w:t>
      </w:r>
    </w:p>
    <w:p w14:paraId="7F1B8093" w14:textId="2E012832" w:rsidR="00477C51" w:rsidRPr="000E0108" w:rsidRDefault="00FC30CC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</w:t>
      </w:r>
      <w:r w:rsidR="1540C124">
        <w:t>helf mounted stand-</w:t>
      </w:r>
      <w:r w:rsidR="62DBAA35">
        <w:t>alone design.</w:t>
      </w:r>
    </w:p>
    <w:p w14:paraId="45638705" w14:textId="77777777" w:rsidR="00477C51" w:rsidRPr="000E0108" w:rsidRDefault="579A0BB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TS1 harness cable.</w:t>
      </w:r>
    </w:p>
    <w:p w14:paraId="163F9EE4" w14:textId="77777777" w:rsidR="00C004EA" w:rsidRDefault="62DBAA35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Standard </w:t>
      </w:r>
      <w:r w:rsidR="48AD8136">
        <w:t>Ethernet and USB</w:t>
      </w:r>
      <w:r>
        <w:t xml:space="preserve"> connectors for video input and video output.</w:t>
      </w:r>
      <w:r w:rsidR="477BBD6C">
        <w:t xml:space="preserve"> </w:t>
      </w:r>
    </w:p>
    <w:p w14:paraId="40870333" w14:textId="77777777" w:rsidR="00477C51" w:rsidRPr="000E0108" w:rsidRDefault="62DBAA35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LED indications to monitor all detector outputs.</w:t>
      </w:r>
    </w:p>
    <w:p w14:paraId="7EA0A4BD" w14:textId="77777777" w:rsidR="00CA7244" w:rsidRDefault="00CA7244" w:rsidP="00CA7244">
      <w:pPr>
        <w:ind w:left="720"/>
      </w:pPr>
    </w:p>
    <w:p w14:paraId="529607F5" w14:textId="77777777" w:rsidR="00EE5C7C" w:rsidRDefault="00EE5C7C" w:rsidP="00CE17D1">
      <w:pPr>
        <w:ind w:left="1080"/>
        <w:rPr>
          <w:b/>
        </w:rPr>
      </w:pPr>
    </w:p>
    <w:p w14:paraId="73DCD0C1" w14:textId="68E5CA7D" w:rsidR="00CE17D1" w:rsidRPr="0010130D" w:rsidRDefault="00CE17D1" w:rsidP="00CE17D1">
      <w:pPr>
        <w:ind w:left="1080"/>
        <w:rPr>
          <w:b/>
        </w:rPr>
      </w:pPr>
      <w:r>
        <w:rPr>
          <w:b/>
        </w:rPr>
        <w:t>Antenna</w:t>
      </w:r>
      <w:r w:rsidRPr="0010130D">
        <w:rPr>
          <w:b/>
        </w:rPr>
        <w:t>:</w:t>
      </w:r>
    </w:p>
    <w:p w14:paraId="7941841B" w14:textId="77777777" w:rsidR="00F31E36" w:rsidRDefault="2AA17EEE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be mounted externally on top of traffic </w:t>
      </w:r>
      <w:proofErr w:type="gramStart"/>
      <w:r>
        <w:t>cabinet</w:t>
      </w:r>
      <w:proofErr w:type="gramEnd"/>
    </w:p>
    <w:p w14:paraId="6175F3B9" w14:textId="77777777" w:rsidR="00F31E36" w:rsidRDefault="2AA17EEE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Shall be “Multiple-Input and Multiple-Output” (MIMO)</w:t>
      </w:r>
    </w:p>
    <w:p w14:paraId="0513DA0D" w14:textId="77777777" w:rsidR="00F31E36" w:rsidRDefault="2AA17EEE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cover the Cellular, WIFI, DSRC, GPS, and Bluetooth </w:t>
      </w:r>
      <w:proofErr w:type="gramStart"/>
      <w:r>
        <w:t>networks</w:t>
      </w:r>
      <w:proofErr w:type="gramEnd"/>
    </w:p>
    <w:p w14:paraId="65A0D007" w14:textId="77777777" w:rsidR="00F31E36" w:rsidRDefault="2AA17EEE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Shall connect to the </w:t>
      </w:r>
      <w:proofErr w:type="gramStart"/>
      <w:r>
        <w:t>360VDP</w:t>
      </w:r>
      <w:proofErr w:type="gramEnd"/>
    </w:p>
    <w:p w14:paraId="2429136B" w14:textId="58090193" w:rsidR="0010130D" w:rsidRPr="0010130D" w:rsidRDefault="0010130D" w:rsidP="008B0632"/>
    <w:p w14:paraId="56DAC464" w14:textId="77777777" w:rsidR="000B797C" w:rsidRDefault="000B797C" w:rsidP="0010130D">
      <w:pPr>
        <w:ind w:left="1080"/>
        <w:rPr>
          <w:b/>
        </w:rPr>
      </w:pPr>
      <w:r w:rsidRPr="0010130D">
        <w:rPr>
          <w:b/>
        </w:rPr>
        <w:t>Ethernet Switch:</w:t>
      </w:r>
    </w:p>
    <w:p w14:paraId="21AD05F9" w14:textId="77777777" w:rsidR="0010130D" w:rsidRPr="0010130D" w:rsidRDefault="4614DFC4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Power Over Ethernet (POE) switch</w:t>
      </w:r>
    </w:p>
    <w:p w14:paraId="05CAEC8A" w14:textId="6DAE0035" w:rsidR="0010130D" w:rsidRDefault="62489B9E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Ports for up-to four (4) </w:t>
      </w:r>
      <w:r w:rsidR="0DABF9E1">
        <w:t xml:space="preserve">IP video detection </w:t>
      </w:r>
      <w:r w:rsidR="442CB593">
        <w:t>cameras</w:t>
      </w:r>
    </w:p>
    <w:p w14:paraId="54E11DC2" w14:textId="77777777" w:rsidR="0010130D" w:rsidRDefault="4614DFC4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Powder coated aluminum.</w:t>
      </w:r>
    </w:p>
    <w:p w14:paraId="5B3F7B15" w14:textId="77777777" w:rsidR="0010130D" w:rsidRDefault="4614DFC4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Dual purpose LED port lights.</w:t>
      </w:r>
    </w:p>
    <w:p w14:paraId="2D61CC24" w14:textId="77777777" w:rsidR="0010130D" w:rsidRDefault="4614DFC4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RJ-45 CAT6 connectivity.</w:t>
      </w:r>
    </w:p>
    <w:p w14:paraId="1BE1500E" w14:textId="66181CA0" w:rsidR="0010130D" w:rsidRDefault="4BAEE4AF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Environmental:</w:t>
      </w:r>
      <w:r w:rsidR="4614DFC4">
        <w:t xml:space="preserve"> -29F to +165F.</w:t>
      </w:r>
    </w:p>
    <w:p w14:paraId="1057743E" w14:textId="19CF618F" w:rsidR="00763A90" w:rsidRPr="0010130D" w:rsidRDefault="4614DFC4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NEMA TS2 compliant.</w:t>
      </w:r>
    </w:p>
    <w:p w14:paraId="47297426" w14:textId="21FAB88E" w:rsidR="35852B7C" w:rsidRDefault="35852B7C" w:rsidP="35852B7C">
      <w:pPr>
        <w:ind w:left="1080"/>
        <w:rPr>
          <w:b/>
          <w:bCs/>
        </w:rPr>
      </w:pPr>
    </w:p>
    <w:p w14:paraId="06132CCB" w14:textId="77777777" w:rsidR="000B797C" w:rsidRDefault="000B797C" w:rsidP="00763A90">
      <w:pPr>
        <w:ind w:left="1080"/>
        <w:rPr>
          <w:b/>
        </w:rPr>
      </w:pPr>
      <w:r w:rsidRPr="00763A90">
        <w:rPr>
          <w:b/>
        </w:rPr>
        <w:t>Video Encoder:</w:t>
      </w:r>
    </w:p>
    <w:p w14:paraId="28AA190D" w14:textId="77777777" w:rsidR="00763A90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Power Over Ethernet (POE)</w:t>
      </w:r>
    </w:p>
    <w:p w14:paraId="208FCF22" w14:textId="77777777" w:rsidR="00763A90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Video: H.264 (MPEG-4 Part 10/AVC) Baseline and Main Profile</w:t>
      </w:r>
    </w:p>
    <w:p w14:paraId="480A02CC" w14:textId="77777777" w:rsidR="00763A90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Compression: Motion JPEG</w:t>
      </w:r>
    </w:p>
    <w:p w14:paraId="431A35D5" w14:textId="77777777" w:rsidR="00763A90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>Resolutions: 176x120 to 720x576, 176x120 to 1536x1152 for quad view.</w:t>
      </w:r>
    </w:p>
    <w:p w14:paraId="5F901188" w14:textId="77777777" w:rsidR="005305D5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Frame rate: </w:t>
      </w:r>
    </w:p>
    <w:p w14:paraId="34FD707D" w14:textId="77777777" w:rsidR="00763A90" w:rsidRDefault="00763A90" w:rsidP="005305D5">
      <w:pPr>
        <w:pStyle w:val="ListParagraph"/>
        <w:numPr>
          <w:ilvl w:val="0"/>
          <w:numId w:val="27"/>
        </w:numPr>
      </w:pPr>
      <w:r>
        <w:t xml:space="preserve">H.264: 25/30 (50/60 Hz) fps, </w:t>
      </w:r>
    </w:p>
    <w:p w14:paraId="79D13C54" w14:textId="77777777" w:rsidR="00763A90" w:rsidRDefault="00763A90" w:rsidP="005305D5">
      <w:pPr>
        <w:pStyle w:val="ListParagraph"/>
        <w:numPr>
          <w:ilvl w:val="0"/>
          <w:numId w:val="27"/>
        </w:numPr>
      </w:pPr>
      <w:r>
        <w:t xml:space="preserve">15fps in quad view in full resolution, </w:t>
      </w:r>
    </w:p>
    <w:p w14:paraId="6B04694F" w14:textId="77777777" w:rsidR="00763A90" w:rsidRDefault="00763A90" w:rsidP="005305D5">
      <w:pPr>
        <w:pStyle w:val="ListParagraph"/>
        <w:numPr>
          <w:ilvl w:val="0"/>
          <w:numId w:val="27"/>
        </w:numPr>
      </w:pPr>
      <w:r>
        <w:t xml:space="preserve">Motion JPEG: 25/30 (50/60 Hz) fps, </w:t>
      </w:r>
    </w:p>
    <w:p w14:paraId="2348F336" w14:textId="77777777" w:rsidR="00763A90" w:rsidRDefault="00763A90" w:rsidP="005305D5">
      <w:pPr>
        <w:pStyle w:val="ListParagraph"/>
        <w:numPr>
          <w:ilvl w:val="0"/>
          <w:numId w:val="27"/>
        </w:numPr>
      </w:pPr>
      <w:r>
        <w:t>15fps in quad view in full resolution.</w:t>
      </w:r>
    </w:p>
    <w:p w14:paraId="40A72DAB" w14:textId="77777777" w:rsidR="00763A90" w:rsidRDefault="4BAEE4AF" w:rsidP="7082219E">
      <w:pPr>
        <w:numPr>
          <w:ilvl w:val="0"/>
          <w:numId w:val="1"/>
        </w:numPr>
        <w:tabs>
          <w:tab w:val="num" w:pos="720"/>
        </w:tabs>
        <w:ind w:left="1440"/>
      </w:pPr>
      <w:r>
        <w:t xml:space="preserve">Video </w:t>
      </w:r>
      <w:r w:rsidR="3BAA2B3C">
        <w:t>Streaming</w:t>
      </w:r>
      <w:r>
        <w:t xml:space="preserve">: Multi-stream H.264 and Motion JPEG: One H.264 and one JPEG stream on each channel (8 streams in total) in full frame rate </w:t>
      </w:r>
      <w:r w:rsidR="3BAA2B3C">
        <w:t>individually configured streams in max. resolution at 25/30 fps; more streams if identical or limited in frame rate/ resolution. Controllable frame rate and bandwidth; VBR/CBR H.264.</w:t>
      </w:r>
    </w:p>
    <w:p w14:paraId="688FC4CC" w14:textId="1D5812B5" w:rsidR="005305D5" w:rsidRDefault="3BAA2B3C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Environmental: -</w:t>
      </w:r>
      <w:r w:rsidR="001E33EF">
        <w:t>29</w:t>
      </w:r>
      <w:r>
        <w:t>F to +16</w:t>
      </w:r>
      <w:r w:rsidR="001E33EF">
        <w:t>5</w:t>
      </w:r>
      <w:r>
        <w:t>F, 10-95% non-condensing.</w:t>
      </w:r>
    </w:p>
    <w:p w14:paraId="6E7DB17B" w14:textId="77777777" w:rsidR="005305D5" w:rsidRDefault="3BAA2B3C" w:rsidP="7082219E">
      <w:pPr>
        <w:numPr>
          <w:ilvl w:val="0"/>
          <w:numId w:val="1"/>
        </w:numPr>
        <w:tabs>
          <w:tab w:val="num" w:pos="540"/>
        </w:tabs>
        <w:ind w:left="1440"/>
      </w:pPr>
      <w:r>
        <w:t>NEMA TS2 compliant.</w:t>
      </w:r>
    </w:p>
    <w:p w14:paraId="670EA0AF" w14:textId="77777777" w:rsidR="005305D5" w:rsidRDefault="005305D5" w:rsidP="005305D5">
      <w:pPr>
        <w:ind w:left="1440"/>
      </w:pPr>
      <w:r>
        <w:t xml:space="preserve"> </w:t>
      </w:r>
    </w:p>
    <w:p w14:paraId="37375415" w14:textId="77777777" w:rsidR="00126C61" w:rsidRPr="000E0108" w:rsidRDefault="00CA7244" w:rsidP="00CA7244">
      <w:pPr>
        <w:ind w:firstLine="720"/>
        <w:rPr>
          <w:b/>
        </w:rPr>
      </w:pPr>
      <w:r w:rsidRPr="00CA7244">
        <w:rPr>
          <w:b/>
        </w:rPr>
        <w:t>Ethernet Protection Module:</w:t>
      </w:r>
    </w:p>
    <w:p w14:paraId="60A182CB" w14:textId="3635AAC1" w:rsidR="00E7767B" w:rsidRPr="00CA7244" w:rsidRDefault="00CA7244" w:rsidP="00CA7244">
      <w:pPr>
        <w:pStyle w:val="ListParagraph"/>
        <w:numPr>
          <w:ilvl w:val="0"/>
          <w:numId w:val="26"/>
        </w:numPr>
        <w:rPr>
          <w:b/>
        </w:rPr>
      </w:pPr>
      <w:r>
        <w:t>Either shelf mounted or</w:t>
      </w:r>
      <w:r w:rsidR="00DE2434">
        <w:t xml:space="preserve"> stand-</w:t>
      </w:r>
      <w:r w:rsidRPr="000E0108">
        <w:t>alone design</w:t>
      </w:r>
      <w:r>
        <w:t>.</w:t>
      </w:r>
    </w:p>
    <w:p w14:paraId="2F23856E" w14:textId="2CFB2670" w:rsidR="00CA7244" w:rsidRPr="00D11D09" w:rsidRDefault="00CA7244" w:rsidP="00CA7244">
      <w:pPr>
        <w:numPr>
          <w:ilvl w:val="0"/>
          <w:numId w:val="26"/>
        </w:numPr>
        <w:tabs>
          <w:tab w:val="num" w:pos="540"/>
        </w:tabs>
      </w:pPr>
      <w:r>
        <w:t>Protect</w:t>
      </w:r>
      <w:r w:rsidR="0002176D">
        <w:t>s</w:t>
      </w:r>
      <w:r>
        <w:t xml:space="preserve"> 360CA</w:t>
      </w:r>
      <w:r w:rsidR="003B02F3">
        <w:t>, IP video detection camera assembly</w:t>
      </w:r>
      <w:r w:rsidR="00627B3C">
        <w:t xml:space="preserve"> </w:t>
      </w:r>
      <w:r>
        <w:t>and 360VDP in the event of a surge or lightning.</w:t>
      </w:r>
    </w:p>
    <w:p w14:paraId="00C2A515" w14:textId="77777777" w:rsidR="00594B4C" w:rsidRPr="000E0108" w:rsidRDefault="00594B4C" w:rsidP="00477C51">
      <w:pPr>
        <w:ind w:firstLine="720"/>
        <w:rPr>
          <w:b/>
        </w:rPr>
      </w:pPr>
    </w:p>
    <w:p w14:paraId="4643BB1E" w14:textId="77777777" w:rsidR="00477C51" w:rsidRPr="000E0108" w:rsidRDefault="00477C51" w:rsidP="00477C51">
      <w:pPr>
        <w:ind w:firstLine="720"/>
        <w:rPr>
          <w:b/>
        </w:rPr>
      </w:pPr>
      <w:r w:rsidRPr="000E0108">
        <w:rPr>
          <w:b/>
        </w:rPr>
        <w:t>Environmental:</w:t>
      </w:r>
    </w:p>
    <w:p w14:paraId="2F6E5959" w14:textId="77777777" w:rsidR="00477C51" w:rsidRPr="000E0108" w:rsidRDefault="00477C51" w:rsidP="00477C51">
      <w:pPr>
        <w:numPr>
          <w:ilvl w:val="0"/>
          <w:numId w:val="20"/>
        </w:numPr>
        <w:tabs>
          <w:tab w:val="clear" w:pos="360"/>
          <w:tab w:val="num" w:pos="720"/>
        </w:tabs>
        <w:ind w:left="1440"/>
      </w:pPr>
      <w:r w:rsidRPr="000E0108">
        <w:t>Comply with NEMA TS 2, Section 2 requirements for Controller Assembly.</w:t>
      </w:r>
    </w:p>
    <w:p w14:paraId="37667C68" w14:textId="77777777" w:rsidR="00477C51" w:rsidRPr="000E0108" w:rsidRDefault="00477C51" w:rsidP="00477C51">
      <w:pPr>
        <w:numPr>
          <w:ilvl w:val="0"/>
          <w:numId w:val="20"/>
        </w:numPr>
        <w:tabs>
          <w:tab w:val="clear" w:pos="360"/>
          <w:tab w:val="num" w:pos="720"/>
        </w:tabs>
        <w:ind w:left="1440"/>
      </w:pPr>
      <w:r w:rsidRPr="000E0108">
        <w:t>Pass following NEMA TS 2 tests and applicable test procedures.</w:t>
      </w:r>
    </w:p>
    <w:p w14:paraId="71BF69C9" w14:textId="77777777" w:rsidR="00477C51" w:rsidRPr="000E0108" w:rsidRDefault="00477C51" w:rsidP="00477C51">
      <w:pPr>
        <w:numPr>
          <w:ilvl w:val="0"/>
          <w:numId w:val="22"/>
        </w:numPr>
        <w:tabs>
          <w:tab w:val="clear" w:pos="360"/>
          <w:tab w:val="num" w:pos="300"/>
          <w:tab w:val="num" w:pos="1860"/>
        </w:tabs>
        <w:ind w:left="1800"/>
      </w:pPr>
      <w:r w:rsidRPr="000E0108">
        <w:t>Vibration: Section 3.13.3, Section 3.13.8.</w:t>
      </w:r>
    </w:p>
    <w:p w14:paraId="574A3336" w14:textId="77777777" w:rsidR="00477C51" w:rsidRPr="000E0108" w:rsidRDefault="00477C51" w:rsidP="00477C51">
      <w:pPr>
        <w:numPr>
          <w:ilvl w:val="0"/>
          <w:numId w:val="22"/>
        </w:numPr>
        <w:tabs>
          <w:tab w:val="clear" w:pos="360"/>
          <w:tab w:val="num" w:pos="300"/>
          <w:tab w:val="num" w:pos="1860"/>
        </w:tabs>
        <w:ind w:left="1800"/>
      </w:pPr>
      <w:r w:rsidRPr="000E0108">
        <w:t>Shock: Section 3.13.4, Section 3.13.9.</w:t>
      </w:r>
    </w:p>
    <w:p w14:paraId="549B8DBC" w14:textId="77777777" w:rsidR="00477C51" w:rsidRPr="000E0108" w:rsidRDefault="00477C51" w:rsidP="00477C51">
      <w:pPr>
        <w:numPr>
          <w:ilvl w:val="0"/>
          <w:numId w:val="22"/>
        </w:numPr>
        <w:tabs>
          <w:tab w:val="clear" w:pos="360"/>
          <w:tab w:val="num" w:pos="300"/>
          <w:tab w:val="num" w:pos="1860"/>
        </w:tabs>
        <w:ind w:left="1800"/>
      </w:pPr>
      <w:r w:rsidRPr="000E0108">
        <w:t>Transients, Temperature, Voltage and Humidity: Section 3.13.7.</w:t>
      </w:r>
    </w:p>
    <w:p w14:paraId="6E994D72" w14:textId="77777777" w:rsidR="002C71DF" w:rsidRPr="000E0108" w:rsidRDefault="00477C51" w:rsidP="002C71DF">
      <w:pPr>
        <w:numPr>
          <w:ilvl w:val="0"/>
          <w:numId w:val="22"/>
        </w:numPr>
        <w:tabs>
          <w:tab w:val="clear" w:pos="360"/>
          <w:tab w:val="num" w:pos="300"/>
          <w:tab w:val="num" w:pos="1860"/>
        </w:tabs>
        <w:ind w:left="1800"/>
      </w:pPr>
      <w:r w:rsidRPr="000E0108">
        <w:t>Power Interruption: Section 3.13.10.</w:t>
      </w:r>
    </w:p>
    <w:p w14:paraId="6110FFC6" w14:textId="77777777" w:rsidR="00917A4D" w:rsidRDefault="00917A4D" w:rsidP="000B797C">
      <w:pPr>
        <w:pStyle w:val="SpecHead2"/>
        <w:ind w:firstLine="720"/>
      </w:pPr>
    </w:p>
    <w:p w14:paraId="6069F78B" w14:textId="709A0DD1" w:rsidR="00607539" w:rsidRPr="000E0108" w:rsidRDefault="00607539" w:rsidP="000B797C">
      <w:pPr>
        <w:pStyle w:val="SpecHead2"/>
        <w:ind w:firstLine="720"/>
      </w:pPr>
      <w:r w:rsidRPr="000E0108">
        <w:t>Peripherals:</w:t>
      </w:r>
    </w:p>
    <w:p w14:paraId="52EF7499" w14:textId="419AE0FF" w:rsidR="00917A4D" w:rsidRDefault="00954334" w:rsidP="000B797C">
      <w:pPr>
        <w:pStyle w:val="ListParagraph"/>
        <w:numPr>
          <w:ilvl w:val="0"/>
          <w:numId w:val="26"/>
        </w:numPr>
      </w:pPr>
      <w:r>
        <w:t xml:space="preserve">Separable </w:t>
      </w:r>
      <w:r w:rsidR="00607539">
        <w:t xml:space="preserve">Keypad &amp; Joystick or Computer </w:t>
      </w:r>
      <w:r>
        <w:t>Mouse</w:t>
      </w:r>
      <w:r w:rsidR="00607539">
        <w:t xml:space="preserve"> includ</w:t>
      </w:r>
      <w:r>
        <w:t>ing</w:t>
      </w:r>
      <w:r w:rsidR="00607539">
        <w:t xml:space="preserve"> </w:t>
      </w:r>
      <w:r w:rsidR="00936C29">
        <w:t xml:space="preserve">all </w:t>
      </w:r>
      <w:r w:rsidR="00607539">
        <w:t xml:space="preserve">necessary cables for connectivity to </w:t>
      </w:r>
      <w:r w:rsidR="00CE17D1">
        <w:t>360</w:t>
      </w:r>
      <w:r w:rsidR="00607539">
        <w:t>VDP.</w:t>
      </w:r>
    </w:p>
    <w:p w14:paraId="2EA38F39" w14:textId="77777777" w:rsidR="00CD2646" w:rsidRPr="000E0108" w:rsidRDefault="00CD2646" w:rsidP="00CD2646">
      <w:pPr>
        <w:pStyle w:val="ListParagraph"/>
        <w:ind w:left="1440"/>
      </w:pPr>
    </w:p>
    <w:p w14:paraId="5DF17951" w14:textId="0EDF4C91" w:rsidR="00A7332C" w:rsidRDefault="00A7332C" w:rsidP="00A7332C">
      <w:pPr>
        <w:pStyle w:val="Heading1"/>
        <w:spacing w:line="360" w:lineRule="auto"/>
        <w:rPr>
          <w:rFonts w:ascii="Times New Roman" w:hAnsi="Times New Roman"/>
          <w:sz w:val="24"/>
        </w:rPr>
      </w:pPr>
      <w:r w:rsidRPr="00A7332C">
        <w:rPr>
          <w:rFonts w:ascii="Times New Roman" w:hAnsi="Times New Roman"/>
          <w:sz w:val="24"/>
        </w:rPr>
        <w:t>360 D</w:t>
      </w:r>
      <w:r w:rsidR="00BB7E96">
        <w:rPr>
          <w:rFonts w:ascii="Times New Roman" w:hAnsi="Times New Roman"/>
          <w:sz w:val="24"/>
        </w:rPr>
        <w:t>egree</w:t>
      </w:r>
      <w:r w:rsidRPr="00A7332C">
        <w:rPr>
          <w:rFonts w:ascii="Times New Roman" w:hAnsi="Times New Roman"/>
          <w:sz w:val="24"/>
        </w:rPr>
        <w:t xml:space="preserve"> S</w:t>
      </w:r>
      <w:r w:rsidR="00BB7E96">
        <w:rPr>
          <w:rFonts w:ascii="Times New Roman" w:hAnsi="Times New Roman"/>
          <w:sz w:val="24"/>
        </w:rPr>
        <w:t>ystem</w:t>
      </w:r>
      <w:r w:rsidRPr="00A7332C">
        <w:rPr>
          <w:rFonts w:ascii="Times New Roman" w:hAnsi="Times New Roman"/>
          <w:sz w:val="24"/>
        </w:rPr>
        <w:t xml:space="preserve"> L</w:t>
      </w:r>
      <w:r w:rsidR="00BB7E96">
        <w:rPr>
          <w:rFonts w:ascii="Times New Roman" w:hAnsi="Times New Roman"/>
          <w:sz w:val="24"/>
        </w:rPr>
        <w:t>ong</w:t>
      </w:r>
      <w:r w:rsidRPr="00A7332C">
        <w:rPr>
          <w:rFonts w:ascii="Times New Roman" w:hAnsi="Times New Roman"/>
          <w:sz w:val="24"/>
        </w:rPr>
        <w:t xml:space="preserve"> </w:t>
      </w:r>
      <w:r w:rsidR="00195C97">
        <w:rPr>
          <w:rFonts w:ascii="Times New Roman" w:hAnsi="Times New Roman"/>
          <w:sz w:val="24"/>
        </w:rPr>
        <w:t>Range</w:t>
      </w:r>
      <w:r w:rsidRPr="00A7332C">
        <w:rPr>
          <w:rFonts w:ascii="Times New Roman" w:hAnsi="Times New Roman"/>
          <w:sz w:val="24"/>
        </w:rPr>
        <w:t xml:space="preserve"> C</w:t>
      </w:r>
      <w:r w:rsidR="00BB7E96">
        <w:rPr>
          <w:rFonts w:ascii="Times New Roman" w:hAnsi="Times New Roman"/>
          <w:sz w:val="24"/>
        </w:rPr>
        <w:t>able</w:t>
      </w:r>
      <w:r w:rsidRPr="00635761">
        <w:rPr>
          <w:rFonts w:ascii="Times New Roman" w:hAnsi="Times New Roman"/>
          <w:sz w:val="24"/>
        </w:rPr>
        <w:t>:</w:t>
      </w:r>
    </w:p>
    <w:p w14:paraId="742C373E" w14:textId="0B9873C8" w:rsidR="00F84F4F" w:rsidRPr="00F84F4F" w:rsidRDefault="007D319B" w:rsidP="00814ACE">
      <w:pPr>
        <w:spacing w:after="120"/>
        <w:ind w:left="720" w:hanging="720"/>
      </w:pPr>
      <w:r>
        <w:tab/>
      </w:r>
      <w:r w:rsidR="00C04337">
        <w:t xml:space="preserve">For </w:t>
      </w:r>
      <w:proofErr w:type="spellStart"/>
      <w:r w:rsidR="00C04337">
        <w:t>Miovision</w:t>
      </w:r>
      <w:proofErr w:type="spellEnd"/>
      <w:r w:rsidR="00C04337">
        <w:t xml:space="preserve"> 360 </w:t>
      </w:r>
      <w:r w:rsidR="00D618A0">
        <w:t>video detection systems</w:t>
      </w:r>
      <w:r w:rsidR="00EF7003">
        <w:t>, the following cable shall be used</w:t>
      </w:r>
      <w:r w:rsidR="00FA6F6D">
        <w:t xml:space="preserve"> for long </w:t>
      </w:r>
      <w:r w:rsidR="00C851A8">
        <w:t>range</w:t>
      </w:r>
      <w:r w:rsidR="00FA6F6D">
        <w:t xml:space="preserve"> installations</w:t>
      </w:r>
      <w:r w:rsidR="006200A0">
        <w:t>:</w:t>
      </w:r>
    </w:p>
    <w:p w14:paraId="0F8505FC" w14:textId="54D362D2" w:rsidR="00BA1FD9" w:rsidRPr="00EE5C7C" w:rsidRDefault="00BA5C18" w:rsidP="0059412F">
      <w:pPr>
        <w:rPr>
          <w:bCs/>
        </w:rPr>
      </w:pPr>
      <w:r>
        <w:tab/>
      </w:r>
      <w:r w:rsidRPr="00EE5C7C">
        <w:t xml:space="preserve">     </w:t>
      </w:r>
      <w:r w:rsidRPr="00EE5C7C">
        <w:rPr>
          <w:b/>
          <w:bCs/>
        </w:rPr>
        <w:t xml:space="preserve">Paige </w:t>
      </w:r>
      <w:proofErr w:type="spellStart"/>
      <w:r w:rsidRPr="00EE5C7C">
        <w:rPr>
          <w:b/>
          <w:bCs/>
        </w:rPr>
        <w:t>GameChanger</w:t>
      </w:r>
      <w:proofErr w:type="spellEnd"/>
      <w:r w:rsidRPr="00EE5C7C">
        <w:rPr>
          <w:b/>
          <w:bCs/>
        </w:rPr>
        <w:t xml:space="preserve"> Shielded OSP Cable:</w:t>
      </w:r>
    </w:p>
    <w:p w14:paraId="2013A5A1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Supply the 360CA power and return the video signal to the 360VDP.</w:t>
      </w:r>
    </w:p>
    <w:p w14:paraId="2CC5C424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Outdoor Aerial CAT6 cable with UV insulation.</w:t>
      </w:r>
    </w:p>
    <w:p w14:paraId="3A026AD3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 xml:space="preserve">Rated for </w:t>
      </w:r>
      <w:proofErr w:type="gramStart"/>
      <w:r w:rsidRPr="00EE5C7C">
        <w:t>48VDC</w:t>
      </w:r>
      <w:proofErr w:type="gramEnd"/>
    </w:p>
    <w:p w14:paraId="09C90104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250MHZ, shielded, gel-filled (flooded core) direct burial grade.</w:t>
      </w:r>
    </w:p>
    <w:p w14:paraId="7F389A31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Shall be equipped with a drain wire.</w:t>
      </w:r>
    </w:p>
    <w:p w14:paraId="39803C4B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Terminate with compatible connector.</w:t>
      </w:r>
    </w:p>
    <w:p w14:paraId="0795D1B5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Single jacket polyethylene insulation.</w:t>
      </w:r>
    </w:p>
    <w:p w14:paraId="199AB2AC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Single jacket cable shall be fully inserted into the connector.</w:t>
      </w:r>
    </w:p>
    <w:p w14:paraId="5EC52083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Shall be installed continuous between the 360CA and 360VDP.</w:t>
      </w:r>
    </w:p>
    <w:p w14:paraId="4B7D2BFD" w14:textId="77777777" w:rsidR="00BA5C18" w:rsidRPr="00EE5C7C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Cable shall be installed according to TIA/EIA-568-B.</w:t>
      </w:r>
    </w:p>
    <w:p w14:paraId="1C0D600E" w14:textId="77777777" w:rsidR="00BA5C18" w:rsidRDefault="00BA5C18" w:rsidP="00BA5C18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 w:rsidRPr="00EE5C7C">
        <w:t>Other type cable may be substituted at the request of the 360VDP manufacturer with the Department’s approval.</w:t>
      </w:r>
    </w:p>
    <w:p w14:paraId="4AF578D2" w14:textId="77777777" w:rsidR="00814ACE" w:rsidRPr="00EE5C7C" w:rsidRDefault="00814ACE" w:rsidP="00814ACE">
      <w:pPr>
        <w:ind w:left="1440"/>
      </w:pPr>
    </w:p>
    <w:p w14:paraId="5983A7F7" w14:textId="5B026A89" w:rsidR="00753827" w:rsidRPr="00EE5C7C" w:rsidRDefault="00BA5C18" w:rsidP="00814ACE">
      <w:pPr>
        <w:spacing w:after="120"/>
        <w:ind w:left="720" w:hanging="720"/>
      </w:pPr>
      <w:r w:rsidRPr="00EE5C7C">
        <w:tab/>
        <w:t xml:space="preserve">For </w:t>
      </w:r>
      <w:r w:rsidR="001A3ECF" w:rsidRPr="00EE5C7C">
        <w:t xml:space="preserve">GRIDSMART </w:t>
      </w:r>
      <w:r w:rsidRPr="00EE5C7C">
        <w:t>360 video detection systems, the following cable shall be used</w:t>
      </w:r>
      <w:r w:rsidR="006200A0" w:rsidRPr="00EE5C7C">
        <w:t xml:space="preserve"> for long </w:t>
      </w:r>
      <w:r w:rsidR="00C41703" w:rsidRPr="00EE5C7C">
        <w:t>range</w:t>
      </w:r>
      <w:r w:rsidR="006200A0" w:rsidRPr="00EE5C7C">
        <w:t xml:space="preserve"> installations:</w:t>
      </w:r>
    </w:p>
    <w:p w14:paraId="2ACF89C5" w14:textId="6EB456D8" w:rsidR="00753827" w:rsidRPr="00EE5C7C" w:rsidRDefault="00753827" w:rsidP="00753827">
      <w:pPr>
        <w:rPr>
          <w:b/>
          <w:bCs/>
        </w:rPr>
      </w:pPr>
      <w:r w:rsidRPr="00EE5C7C">
        <w:tab/>
        <w:t xml:space="preserve">     </w:t>
      </w:r>
      <w:proofErr w:type="spellStart"/>
      <w:r w:rsidR="00AD19C1" w:rsidRPr="00EE5C7C">
        <w:rPr>
          <w:b/>
          <w:bCs/>
        </w:rPr>
        <w:t>Gridsmart</w:t>
      </w:r>
      <w:proofErr w:type="spellEnd"/>
      <w:r w:rsidR="00AD19C1" w:rsidRPr="00EE5C7C">
        <w:rPr>
          <w:b/>
          <w:bCs/>
        </w:rPr>
        <w:t xml:space="preserve"> </w:t>
      </w:r>
      <w:r w:rsidR="002C7C3A" w:rsidRPr="00EE5C7C">
        <w:rPr>
          <w:b/>
          <w:bCs/>
        </w:rPr>
        <w:t>Fiber Optic/Power Hybrid Cable</w:t>
      </w:r>
      <w:r w:rsidRPr="00EE5C7C">
        <w:rPr>
          <w:b/>
          <w:bCs/>
        </w:rPr>
        <w:t>:</w:t>
      </w:r>
    </w:p>
    <w:p w14:paraId="0FDE4FEF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Supply the 360CA power and return the video signal to the 360VDP.</w:t>
      </w:r>
    </w:p>
    <w:p w14:paraId="5EAD49E1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 xml:space="preserve">Hybrid cable consisting of (4) fibers and (2) copper </w:t>
      </w:r>
      <w:proofErr w:type="gramStart"/>
      <w:r w:rsidRPr="7082219E">
        <w:rPr>
          <w:color w:val="000000" w:themeColor="text1"/>
        </w:rPr>
        <w:t>conductors</w:t>
      </w:r>
      <w:proofErr w:type="gramEnd"/>
    </w:p>
    <w:p w14:paraId="38F83693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Fibers: OM3 multimode 50/125 Bend Insensitive Fiber (BIF), 10GIG</w:t>
      </w:r>
    </w:p>
    <w:p w14:paraId="25526638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Conductors: Stranded Bare Copper (Size - 16 AWG)</w:t>
      </w:r>
    </w:p>
    <w:p w14:paraId="65282A63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Fibers and conductors shall be encased in a UV-resistant black flame-retardant PVC jacket with an outer diameter of 0.40 to 0.42 in</w:t>
      </w:r>
    </w:p>
    <w:p w14:paraId="50EF1312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Complies with or exceeds IEC 60793-2-10, TIA-492AADD Optical Fiber Specification</w:t>
      </w:r>
    </w:p>
    <w:p w14:paraId="7EBB8415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Terminate with compatible connector.</w:t>
      </w:r>
    </w:p>
    <w:p w14:paraId="7AC72511" w14:textId="77777777" w:rsidR="00753827" w:rsidRDefault="00753827" w:rsidP="00753827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7082219E">
        <w:rPr>
          <w:color w:val="000000" w:themeColor="text1"/>
        </w:rPr>
        <w:t>Shall be installed continuous between the camera and processor Fiber Media Converters.</w:t>
      </w:r>
    </w:p>
    <w:p w14:paraId="60691EE9" w14:textId="2EB2F00C" w:rsidR="00BA5C18" w:rsidRDefault="00753827" w:rsidP="05D4A5BB">
      <w:pPr>
        <w:pStyle w:val="ListParagraph"/>
        <w:numPr>
          <w:ilvl w:val="0"/>
          <w:numId w:val="2"/>
        </w:numPr>
        <w:tabs>
          <w:tab w:val="num" w:pos="720"/>
        </w:tabs>
        <w:ind w:left="1440"/>
        <w:rPr>
          <w:color w:val="000000" w:themeColor="text1"/>
        </w:rPr>
      </w:pPr>
      <w:r w:rsidRPr="05D4A5BB">
        <w:rPr>
          <w:color w:val="000000" w:themeColor="text1"/>
        </w:rPr>
        <w:t>Cable shall be installed according to TIA/EIA-568-B.Other type cable may be substituted at the request of the 360VDP manufacturer with the Department’s approval.</w:t>
      </w:r>
    </w:p>
    <w:p w14:paraId="1F8C61E7" w14:textId="77777777" w:rsidR="00445E19" w:rsidRDefault="00445E19" w:rsidP="00445E19">
      <w:pPr>
        <w:pStyle w:val="ListParagraph"/>
        <w:ind w:left="1440"/>
        <w:rPr>
          <w:color w:val="000000" w:themeColor="text1"/>
        </w:rPr>
      </w:pPr>
    </w:p>
    <w:p w14:paraId="30804717" w14:textId="16B28852" w:rsidR="05D4A5BB" w:rsidRDefault="05D4A5BB" w:rsidP="05D4A5BB">
      <w:pPr>
        <w:pStyle w:val="ListParagraph"/>
        <w:tabs>
          <w:tab w:val="num" w:pos="720"/>
        </w:tabs>
        <w:ind w:left="1440"/>
        <w:rPr>
          <w:color w:val="000000" w:themeColor="text1"/>
          <w:szCs w:val="24"/>
        </w:rPr>
      </w:pPr>
    </w:p>
    <w:p w14:paraId="797F5620" w14:textId="77777777" w:rsidR="7FA488DB" w:rsidRDefault="7FA488DB" w:rsidP="05D4A5BB">
      <w:pPr>
        <w:pStyle w:val="Heading1"/>
        <w:spacing w:line="360" w:lineRule="auto"/>
        <w:rPr>
          <w:rFonts w:ascii="Times New Roman" w:hAnsi="Times New Roman"/>
          <w:sz w:val="24"/>
          <w:szCs w:val="24"/>
        </w:rPr>
      </w:pPr>
      <w:r w:rsidRPr="05D4A5BB">
        <w:rPr>
          <w:rFonts w:ascii="Times New Roman" w:hAnsi="Times New Roman"/>
          <w:sz w:val="24"/>
          <w:szCs w:val="24"/>
        </w:rPr>
        <w:t>23 AWG 4 Twisted Pair Category 6 Cable:</w:t>
      </w:r>
    </w:p>
    <w:p w14:paraId="6FBA324C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Supply the 360CA power and return the video signal to the 360VDP.</w:t>
      </w:r>
    </w:p>
    <w:p w14:paraId="48F5CB92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Outdoor Aerial CAT6 cable</w:t>
      </w:r>
      <w:r w:rsidRPr="05D4A5BB">
        <w:rPr>
          <w:color w:val="FF0000"/>
        </w:rPr>
        <w:t xml:space="preserve"> </w:t>
      </w:r>
      <w:r>
        <w:t>with UV insulation.</w:t>
      </w:r>
    </w:p>
    <w:p w14:paraId="41101E03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 xml:space="preserve">Rated for </w:t>
      </w:r>
      <w:proofErr w:type="gramStart"/>
      <w:r>
        <w:t>48VDC</w:t>
      </w:r>
      <w:proofErr w:type="gramEnd"/>
    </w:p>
    <w:p w14:paraId="705BFAB2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250MHZ, shielded, gel-filled (flooded core) direct burial grade.</w:t>
      </w:r>
    </w:p>
    <w:p w14:paraId="2E0E7744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Shall be equipped with a drain wire.</w:t>
      </w:r>
    </w:p>
    <w:p w14:paraId="4FCE7ADD" w14:textId="31ABC9F6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Terminate with compatible connector.</w:t>
      </w:r>
    </w:p>
    <w:p w14:paraId="50129E55" w14:textId="5D04E55D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Single jacket polyethylene insulation.</w:t>
      </w:r>
    </w:p>
    <w:p w14:paraId="0903C33C" w14:textId="61291C78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Single jacket cable shall be fully inserted into the connector.</w:t>
      </w:r>
    </w:p>
    <w:p w14:paraId="0BB60DDE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Shall be installed continuous between the 360CA and 360VDP.</w:t>
      </w:r>
    </w:p>
    <w:p w14:paraId="130C199E" w14:textId="77777777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Cable shall be installed according to TIA/EIA-568-B.</w:t>
      </w:r>
    </w:p>
    <w:p w14:paraId="29256367" w14:textId="26E27944" w:rsidR="7FA488DB" w:rsidRDefault="7FA488DB" w:rsidP="05D4A5BB">
      <w:pPr>
        <w:numPr>
          <w:ilvl w:val="0"/>
          <w:numId w:val="17"/>
        </w:numPr>
        <w:tabs>
          <w:tab w:val="clear" w:pos="360"/>
          <w:tab w:val="num" w:pos="720"/>
        </w:tabs>
        <w:ind w:left="1440"/>
      </w:pPr>
      <w:r>
        <w:t>Other type cable may be substituted at the request of the 360VDP manufacturer with the Department’s approval.</w:t>
      </w:r>
    </w:p>
    <w:p w14:paraId="4A0207C1" w14:textId="7DD4C548" w:rsidR="05D4A5BB" w:rsidRDefault="05D4A5BB"/>
    <w:p w14:paraId="19C7AC31" w14:textId="77777777" w:rsidR="00814ACE" w:rsidRPr="00635761" w:rsidRDefault="00814ACE" w:rsidP="00C11982"/>
    <w:p w14:paraId="3295D995" w14:textId="454A9A89" w:rsidR="00477C51" w:rsidRPr="00635761" w:rsidRDefault="00477C51" w:rsidP="0043386B">
      <w:pPr>
        <w:spacing w:line="360" w:lineRule="auto"/>
        <w:rPr>
          <w:b/>
        </w:rPr>
      </w:pPr>
      <w:r w:rsidRPr="00635761">
        <w:rPr>
          <w:b/>
        </w:rPr>
        <w:t>Documentation: (</w:t>
      </w:r>
      <w:r w:rsidR="00C976CA" w:rsidRPr="00635761">
        <w:rPr>
          <w:b/>
        </w:rPr>
        <w:t>360</w:t>
      </w:r>
      <w:r w:rsidRPr="00635761">
        <w:rPr>
          <w:b/>
        </w:rPr>
        <w:t xml:space="preserve">VDP and </w:t>
      </w:r>
      <w:r w:rsidR="00C976CA" w:rsidRPr="00635761">
        <w:rPr>
          <w:b/>
        </w:rPr>
        <w:t>360</w:t>
      </w:r>
      <w:r w:rsidRPr="00635761">
        <w:rPr>
          <w:b/>
        </w:rPr>
        <w:t>CA)</w:t>
      </w:r>
    </w:p>
    <w:p w14:paraId="39C902E5" w14:textId="77777777" w:rsidR="00477C51" w:rsidRPr="00635761" w:rsidRDefault="00477C51" w:rsidP="008D3A3F">
      <w:pPr>
        <w:pStyle w:val="BodyTextIndent2"/>
        <w:spacing w:after="0" w:line="240" w:lineRule="auto"/>
      </w:pPr>
      <w:r w:rsidRPr="00635761">
        <w:t xml:space="preserve">Provide </w:t>
      </w:r>
      <w:r w:rsidR="007D6674" w:rsidRPr="00635761">
        <w:t xml:space="preserve">to the </w:t>
      </w:r>
      <w:r w:rsidR="007D6674" w:rsidRPr="00635761">
        <w:rPr>
          <w:b/>
        </w:rPr>
        <w:t>Department of Transportation Office of Maintenance</w:t>
      </w:r>
      <w:r w:rsidR="007D6674" w:rsidRPr="00635761">
        <w:t xml:space="preserve"> </w:t>
      </w:r>
      <w:r w:rsidRPr="00635761">
        <w:t>three (3) copies of equipment manuals furnished by the manufacturer, which includes the following:</w:t>
      </w:r>
    </w:p>
    <w:p w14:paraId="6F80E165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>Installation and operation procedures.</w:t>
      </w:r>
    </w:p>
    <w:p w14:paraId="3E53CBE3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 xml:space="preserve">Performance specifications (functions, electrical, </w:t>
      </w:r>
      <w:proofErr w:type="gramStart"/>
      <w:r w:rsidRPr="00635761">
        <w:t>mechanical</w:t>
      </w:r>
      <w:proofErr w:type="gramEnd"/>
      <w:r w:rsidRPr="00635761">
        <w:t xml:space="preserve"> and environmental) of the unit.</w:t>
      </w:r>
    </w:p>
    <w:p w14:paraId="2FC1A865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>Schematic diagrams</w:t>
      </w:r>
      <w:r w:rsidR="001F58EE" w:rsidRPr="00635761">
        <w:t xml:space="preserve"> (point to point wiring)</w:t>
      </w:r>
      <w:r w:rsidRPr="00635761">
        <w:t>.</w:t>
      </w:r>
    </w:p>
    <w:p w14:paraId="3365F7DE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>Pictorial of component layout on circuit board.</w:t>
      </w:r>
    </w:p>
    <w:p w14:paraId="69E2DCEF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>List of replaceable parts including names of vendors for parts not identified by universal part numbers such as JEDEC/RETMA or EIA.</w:t>
      </w:r>
    </w:p>
    <w:p w14:paraId="3F429C22" w14:textId="77777777" w:rsidR="00477C51" w:rsidRPr="00635761" w:rsidRDefault="00477C51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>Troubleshooting, diagnostic and maintenance procedures.</w:t>
      </w:r>
    </w:p>
    <w:p w14:paraId="796C9FFC" w14:textId="21AFC56B" w:rsidR="009036E6" w:rsidRPr="00635761" w:rsidRDefault="009036E6" w:rsidP="00477C51">
      <w:pPr>
        <w:numPr>
          <w:ilvl w:val="0"/>
          <w:numId w:val="18"/>
        </w:numPr>
        <w:tabs>
          <w:tab w:val="clear" w:pos="360"/>
          <w:tab w:val="num" w:pos="720"/>
        </w:tabs>
        <w:ind w:left="1440"/>
      </w:pPr>
      <w:r w:rsidRPr="00635761">
        <w:t xml:space="preserve">Testing </w:t>
      </w:r>
      <w:r w:rsidR="004E6A36" w:rsidRPr="00635761">
        <w:t xml:space="preserve">results of grounding, </w:t>
      </w:r>
      <w:r w:rsidRPr="00635761">
        <w:t>voltage, and cable length measurements</w:t>
      </w:r>
      <w:r w:rsidR="00351834">
        <w:t xml:space="preserve">. </w:t>
      </w:r>
      <w:r w:rsidRPr="00635761">
        <w:t xml:space="preserve"> </w:t>
      </w:r>
      <w:r w:rsidR="0080772C">
        <w:t>Refer to the manufacturer’s best practices guidelines</w:t>
      </w:r>
      <w:r w:rsidRPr="00635761">
        <w:t>.</w:t>
      </w:r>
    </w:p>
    <w:p w14:paraId="57428C5E" w14:textId="77777777" w:rsidR="00F13C62" w:rsidRDefault="00F13C62" w:rsidP="008D3A3F">
      <w:pPr>
        <w:rPr>
          <w:b/>
        </w:rPr>
      </w:pPr>
    </w:p>
    <w:p w14:paraId="4566146F" w14:textId="77777777" w:rsidR="00814ACE" w:rsidRPr="00635761" w:rsidRDefault="00814ACE" w:rsidP="008D3A3F">
      <w:pPr>
        <w:rPr>
          <w:b/>
        </w:rPr>
      </w:pPr>
    </w:p>
    <w:p w14:paraId="2F0FDBE0" w14:textId="77777777" w:rsidR="008D3A3F" w:rsidRPr="00635761" w:rsidRDefault="00477C51" w:rsidP="008D3A3F">
      <w:pPr>
        <w:rPr>
          <w:b/>
        </w:rPr>
      </w:pPr>
      <w:r w:rsidRPr="00635761">
        <w:rPr>
          <w:b/>
        </w:rPr>
        <w:t>Site Survey:</w:t>
      </w:r>
    </w:p>
    <w:p w14:paraId="0E72DF2B" w14:textId="77777777" w:rsidR="00C11982" w:rsidRPr="00635761" w:rsidRDefault="00C11982" w:rsidP="008D3A3F">
      <w:pPr>
        <w:rPr>
          <w:b/>
        </w:rPr>
      </w:pPr>
    </w:p>
    <w:p w14:paraId="67E83056" w14:textId="6F35512A" w:rsidR="00477C51" w:rsidRPr="000E0108" w:rsidRDefault="00477C51" w:rsidP="1B396F46">
      <w:pPr>
        <w:ind w:left="360"/>
        <w:rPr>
          <w:b/>
          <w:bCs/>
        </w:rPr>
      </w:pPr>
      <w:r>
        <w:t xml:space="preserve">Perform a site survey with the </w:t>
      </w:r>
      <w:r w:rsidR="00C976CA">
        <w:t>360</w:t>
      </w:r>
      <w:r>
        <w:t xml:space="preserve">VDP manufacturer representative at all </w:t>
      </w:r>
      <w:r w:rsidR="00C976CA">
        <w:t>360</w:t>
      </w:r>
      <w:r>
        <w:t>VIDS locations</w:t>
      </w:r>
      <w:r w:rsidR="0031059A">
        <w:t xml:space="preserve"> prior to installation</w:t>
      </w:r>
      <w:r>
        <w:t xml:space="preserve">. </w:t>
      </w:r>
      <w:r w:rsidR="00F97BB4">
        <w:t>The site survey</w:t>
      </w:r>
      <w:r w:rsidR="00CE1608">
        <w:t>s</w:t>
      </w:r>
      <w:r w:rsidR="00F97BB4">
        <w:t xml:space="preserve"> must be conducted in the field to accurately assess</w:t>
      </w:r>
      <w:r w:rsidR="008A6ADE">
        <w:t xml:space="preserve"> the</w:t>
      </w:r>
      <w:r w:rsidR="00F97BB4">
        <w:t xml:space="preserve"> existing conditions </w:t>
      </w:r>
      <w:r w:rsidR="00320D23">
        <w:t xml:space="preserve">at </w:t>
      </w:r>
      <w:r w:rsidR="00F97BB4">
        <w:t xml:space="preserve">each location. </w:t>
      </w:r>
      <w:r>
        <w:t xml:space="preserve">The purpose of the survey is to optimize the performance from the </w:t>
      </w:r>
      <w:r w:rsidR="00C976CA">
        <w:t>360</w:t>
      </w:r>
      <w:r>
        <w:t>VIDS equipment when it is installed</w:t>
      </w:r>
      <w:r w:rsidR="004243FC">
        <w:t>.</w:t>
      </w:r>
      <w:r>
        <w:t xml:space="preserve"> </w:t>
      </w:r>
      <w:r w:rsidR="000F4065">
        <w:t>Prior to installation, s</w:t>
      </w:r>
      <w:r>
        <w:t xml:space="preserve">ubmit the results of this survey to the Engineer in a report, which lists all </w:t>
      </w:r>
      <w:r w:rsidR="00C976CA">
        <w:t>360</w:t>
      </w:r>
      <w:r>
        <w:t xml:space="preserve">VIDS locations with any recommended changes to camera locations, mounting adjustments, camera lens adjustments, and desired detection zone locations. </w:t>
      </w:r>
    </w:p>
    <w:p w14:paraId="51934A87" w14:textId="77777777" w:rsidR="00C11982" w:rsidRDefault="00C11982" w:rsidP="00477C51"/>
    <w:p w14:paraId="58AA58AD" w14:textId="77777777" w:rsidR="00814ACE" w:rsidRPr="000E0108" w:rsidRDefault="00814ACE" w:rsidP="00477C51"/>
    <w:p w14:paraId="606F0264" w14:textId="77777777" w:rsidR="00477C51" w:rsidRPr="000E0108" w:rsidRDefault="00477C51" w:rsidP="008D3A3F">
      <w:pPr>
        <w:rPr>
          <w:b/>
        </w:rPr>
      </w:pPr>
      <w:r w:rsidRPr="000E0108">
        <w:rPr>
          <w:b/>
        </w:rPr>
        <w:t>Warranties and Guarantees: (</w:t>
      </w:r>
      <w:r w:rsidR="00C976CA" w:rsidRPr="000E0108">
        <w:rPr>
          <w:b/>
        </w:rPr>
        <w:t>360</w:t>
      </w:r>
      <w:r w:rsidRPr="000E0108">
        <w:rPr>
          <w:b/>
        </w:rPr>
        <w:t xml:space="preserve">VDP and </w:t>
      </w:r>
      <w:r w:rsidR="00CE17D1">
        <w:rPr>
          <w:b/>
        </w:rPr>
        <w:t>360</w:t>
      </w:r>
      <w:r w:rsidRPr="000E0108">
        <w:rPr>
          <w:b/>
        </w:rPr>
        <w:t>CA)</w:t>
      </w:r>
    </w:p>
    <w:p w14:paraId="1DBBA4B3" w14:textId="77777777" w:rsidR="00C11982" w:rsidRPr="000E0108" w:rsidRDefault="00C11982" w:rsidP="008D3A3F">
      <w:pPr>
        <w:rPr>
          <w:b/>
        </w:rPr>
      </w:pPr>
    </w:p>
    <w:p w14:paraId="42AA2FDC" w14:textId="02AFA754" w:rsidR="00477C51" w:rsidRPr="000E0108" w:rsidRDefault="00477C51" w:rsidP="008D3A3F">
      <w:pPr>
        <w:ind w:left="360"/>
      </w:pPr>
      <w:r w:rsidRPr="000E0108">
        <w:t xml:space="preserve">Provide warranties and guarantees to the </w:t>
      </w:r>
      <w:r w:rsidRPr="000E0108">
        <w:rPr>
          <w:b/>
        </w:rPr>
        <w:t>Department of Transportation</w:t>
      </w:r>
      <w:r w:rsidR="003B1568" w:rsidRPr="000E0108">
        <w:rPr>
          <w:b/>
        </w:rPr>
        <w:t xml:space="preserve"> </w:t>
      </w:r>
      <w:r w:rsidR="007D6674" w:rsidRPr="000E0108">
        <w:rPr>
          <w:b/>
        </w:rPr>
        <w:t>Office of Maintenance</w:t>
      </w:r>
      <w:r w:rsidRPr="000E0108">
        <w:t xml:space="preserve"> in accordance with Article 1.06.08 of the Standard Specifications</w:t>
      </w:r>
      <w:r w:rsidR="00BE5EF5" w:rsidRPr="000E0108">
        <w:t>.</w:t>
      </w:r>
      <w:r w:rsidR="006B727D" w:rsidRPr="000E0108">
        <w:t xml:space="preserve"> Warranties for</w:t>
      </w:r>
      <w:r w:rsidRPr="000E0108">
        <w:t xml:space="preserve"> all equipment furnished as part of this Contract are </w:t>
      </w:r>
      <w:r w:rsidR="006B727D" w:rsidRPr="000E0108">
        <w:t xml:space="preserve">to cover </w:t>
      </w:r>
      <w:r w:rsidRPr="000E0108">
        <w:t xml:space="preserve">a period of </w:t>
      </w:r>
      <w:r w:rsidR="00AC6555">
        <w:t>36</w:t>
      </w:r>
      <w:r w:rsidRPr="000E0108">
        <w:t xml:space="preserve"> months following successful completion of </w:t>
      </w:r>
      <w:r w:rsidR="00A620AD" w:rsidRPr="000E0108">
        <w:t>the entire</w:t>
      </w:r>
      <w:r w:rsidRPr="000E0108">
        <w:t xml:space="preserve"> intersection acceptance test.</w:t>
      </w:r>
    </w:p>
    <w:p w14:paraId="15FAD3AE" w14:textId="77777777" w:rsidR="00126C61" w:rsidRDefault="00126C61" w:rsidP="00477C51">
      <w:pPr>
        <w:ind w:firstLine="720"/>
      </w:pPr>
    </w:p>
    <w:p w14:paraId="290AC812" w14:textId="77777777" w:rsidR="004047D9" w:rsidRPr="000E0108" w:rsidRDefault="004047D9" w:rsidP="00477C51">
      <w:pPr>
        <w:ind w:firstLine="720"/>
      </w:pPr>
    </w:p>
    <w:p w14:paraId="52977BFF" w14:textId="77777777" w:rsidR="00477C51" w:rsidRPr="000E0108" w:rsidRDefault="00477C51" w:rsidP="00477C51">
      <w:pPr>
        <w:pStyle w:val="SpecHead2"/>
      </w:pPr>
      <w:r w:rsidRPr="000E0108">
        <w:t>Construction Methods:</w:t>
      </w:r>
    </w:p>
    <w:p w14:paraId="187CD1E9" w14:textId="77777777" w:rsidR="00C11982" w:rsidRPr="000E0108" w:rsidRDefault="00C11982" w:rsidP="00C11982"/>
    <w:p w14:paraId="078D9D2F" w14:textId="082E45FC" w:rsidR="004A1F70" w:rsidRPr="000E0108" w:rsidRDefault="62DBAA35" w:rsidP="002B1DB0">
      <w:pPr>
        <w:ind w:left="360"/>
      </w:pPr>
      <w:r>
        <w:t xml:space="preserve">Install </w:t>
      </w:r>
      <w:r w:rsidR="14C0B933">
        <w:t>360</w:t>
      </w:r>
      <w:r>
        <w:t>VIDS equipment in accordance with the manufacturer instructions</w:t>
      </w:r>
      <w:r w:rsidR="3425EF22">
        <w:t>.</w:t>
      </w:r>
      <w:r>
        <w:t xml:space="preserve"> </w:t>
      </w:r>
      <w:r w:rsidR="3425EF22">
        <w:t xml:space="preserve"> D</w:t>
      </w:r>
      <w:r>
        <w:t xml:space="preserve">etection zones </w:t>
      </w:r>
      <w:r w:rsidR="3425EF22">
        <w:t xml:space="preserve">shall be replicated </w:t>
      </w:r>
      <w:r>
        <w:t>as shown in the plans</w:t>
      </w:r>
      <w:r w:rsidR="1540C124">
        <w:t>.</w:t>
      </w:r>
      <w:r>
        <w:t xml:space="preserve"> </w:t>
      </w:r>
      <w:r w:rsidR="3425EF22">
        <w:t>The C</w:t>
      </w:r>
      <w:r w:rsidR="1540C124">
        <w:t>ontractor shall install vehicle-</w:t>
      </w:r>
      <w:r w:rsidR="3425EF22">
        <w:t>counting zones for each lane as shown in the plans.  The Contractor shall ensure the vehicle cou</w:t>
      </w:r>
      <w:r w:rsidR="52AF39D6">
        <w:t>n</w:t>
      </w:r>
      <w:r w:rsidR="3425EF22">
        <w:t xml:space="preserve">ting zones </w:t>
      </w:r>
      <w:r w:rsidR="006C6735">
        <w:t xml:space="preserve">are </w:t>
      </w:r>
      <w:r w:rsidR="3425EF22">
        <w:t>as accurate as possible. The Contractor shall contact the Engineer to confirm detection zone and vehicle counting zone locations</w:t>
      </w:r>
      <w:r w:rsidR="004D4D25">
        <w:t xml:space="preserve">. </w:t>
      </w:r>
      <w:r>
        <w:t xml:space="preserve">The location of the </w:t>
      </w:r>
      <w:r w:rsidR="14C0B933">
        <w:t>360</w:t>
      </w:r>
      <w:r>
        <w:t xml:space="preserve">CA shown on the plan may be revised </w:t>
      </w:r>
      <w:proofErr w:type="gramStart"/>
      <w:r>
        <w:t>as a result of</w:t>
      </w:r>
      <w:proofErr w:type="gramEnd"/>
      <w:r>
        <w:t xml:space="preserve"> the Site Survey.</w:t>
      </w:r>
      <w:r w:rsidR="309AED00">
        <w:t xml:space="preserve"> </w:t>
      </w:r>
      <w:r w:rsidR="579A0BBF">
        <w:t>P</w:t>
      </w:r>
      <w:r w:rsidR="309AED00">
        <w:t>eripherals are to</w:t>
      </w:r>
      <w:r w:rsidR="1C5AFEE1">
        <w:t xml:space="preserve"> be</w:t>
      </w:r>
      <w:r w:rsidR="309AED00">
        <w:t xml:space="preserve"> </w:t>
      </w:r>
      <w:r w:rsidR="1C5AFEE1">
        <w:t xml:space="preserve">furnished and fully installed in an easily accessible position within the controller cabinet.  Leave proper clearance(s) surrounding video monitor to allow for accessible connections and space to utilize surrounding equipment. </w:t>
      </w:r>
    </w:p>
    <w:p w14:paraId="5ED3B6C4" w14:textId="77777777" w:rsidR="00D11D09" w:rsidRDefault="00D11D09" w:rsidP="00477C51">
      <w:pPr>
        <w:pStyle w:val="SpecHead2"/>
      </w:pPr>
    </w:p>
    <w:p w14:paraId="7B175ADC" w14:textId="7A6AAFE2" w:rsidR="00CE17D1" w:rsidRPr="000E0108" w:rsidRDefault="00CE17D1" w:rsidP="00CE17D1">
      <w:pPr>
        <w:ind w:left="360"/>
      </w:pPr>
      <w:r>
        <w:t>The Contractor shall forward the configuration file in electronic format to the Traffic Signal Lab</w:t>
      </w:r>
      <w:r w:rsidR="00EE2F11">
        <w:t xml:space="preserve"> at </w:t>
      </w:r>
      <w:hyperlink r:id="rId11" w:history="1">
        <w:r w:rsidR="00EE2F11" w:rsidRPr="002606A3">
          <w:rPr>
            <w:rStyle w:val="Hyperlink"/>
            <w:szCs w:val="24"/>
          </w:rPr>
          <w:t>DOT.SignalLab@ct.gov</w:t>
        </w:r>
      </w:hyperlink>
      <w:r>
        <w:t xml:space="preserve">, immediately upon completion of configuration of the detection zones.  The Contractor shall address any comments/corrections identified by the Traffic Signal Lab. </w:t>
      </w:r>
    </w:p>
    <w:p w14:paraId="4A05AC12" w14:textId="77777777" w:rsidR="00CE17D1" w:rsidRDefault="00CE17D1" w:rsidP="00DE2434"/>
    <w:p w14:paraId="37E3BBCA" w14:textId="77777777" w:rsidR="00EE5C7C" w:rsidRPr="00CE17D1" w:rsidRDefault="00EE5C7C" w:rsidP="00DE2434"/>
    <w:p w14:paraId="56A71C02" w14:textId="77777777" w:rsidR="00477C51" w:rsidRPr="000E0108" w:rsidRDefault="00477C51" w:rsidP="00477C51">
      <w:pPr>
        <w:pStyle w:val="SpecHead2"/>
      </w:pPr>
      <w:r w:rsidRPr="000E0108">
        <w:t>Method of Measurement:</w:t>
      </w:r>
    </w:p>
    <w:p w14:paraId="63EA6106" w14:textId="77777777" w:rsidR="00C11982" w:rsidRPr="000E0108" w:rsidRDefault="00C11982" w:rsidP="00C11982"/>
    <w:p w14:paraId="31991D64" w14:textId="6B77BA68" w:rsidR="00477C51" w:rsidRDefault="00477C51" w:rsidP="008D3A3F">
      <w:pPr>
        <w:ind w:left="360"/>
      </w:pPr>
      <w:r>
        <w:t xml:space="preserve">The </w:t>
      </w:r>
      <w:r w:rsidR="007871D7">
        <w:t xml:space="preserve">360 </w:t>
      </w:r>
      <w:r w:rsidR="2130ECD6">
        <w:t>D</w:t>
      </w:r>
      <w:r w:rsidR="007871D7">
        <w:t xml:space="preserve">egree </w:t>
      </w:r>
      <w:r>
        <w:t xml:space="preserve">Camera Assembly will be measured for payment as the number of </w:t>
      </w:r>
      <w:proofErr w:type="gramStart"/>
      <w:r w:rsidR="007871D7">
        <w:t>360 degree</w:t>
      </w:r>
      <w:proofErr w:type="gramEnd"/>
      <w:r w:rsidR="007871D7">
        <w:t xml:space="preserve"> </w:t>
      </w:r>
      <w:r>
        <w:t>cameras furnished, installed operational and accepted.</w:t>
      </w:r>
    </w:p>
    <w:p w14:paraId="2BBC6C4B" w14:textId="47AAEC2C" w:rsidR="002B1DB0" w:rsidRPr="000E0108" w:rsidRDefault="002B1DB0" w:rsidP="006847E4"/>
    <w:p w14:paraId="7693522F" w14:textId="6B371540" w:rsidR="00477C51" w:rsidRPr="00893CDB" w:rsidRDefault="383AD1C8" w:rsidP="008D3A3F">
      <w:pPr>
        <w:ind w:left="360"/>
      </w:pPr>
      <w:r>
        <w:t xml:space="preserve">The </w:t>
      </w:r>
      <w:r w:rsidR="74FC635C">
        <w:t xml:space="preserve">360 </w:t>
      </w:r>
      <w:r w:rsidR="2B1B8ADD">
        <w:t>D</w:t>
      </w:r>
      <w:r w:rsidR="74FC635C">
        <w:t xml:space="preserve">egree </w:t>
      </w:r>
      <w:r>
        <w:t>Video Detection Processor will be measured for payment as the number of units</w:t>
      </w:r>
      <w:r w:rsidR="7F2DFF88">
        <w:t xml:space="preserve"> including</w:t>
      </w:r>
      <w:r w:rsidR="7F4F9ECA">
        <w:t xml:space="preserve"> </w:t>
      </w:r>
      <w:r w:rsidR="2C8A1EF0">
        <w:t>all additional work and materials listed in Basis of Payment</w:t>
      </w:r>
      <w:r>
        <w:t>, furnished, installed, operational and accepted.</w:t>
      </w:r>
    </w:p>
    <w:p w14:paraId="0502DCA8" w14:textId="77777777" w:rsidR="00321F4C" w:rsidRPr="0059412F" w:rsidRDefault="00321F4C" w:rsidP="0059412F">
      <w:pPr>
        <w:rPr>
          <w:strike/>
        </w:rPr>
      </w:pPr>
    </w:p>
    <w:p w14:paraId="56815BBE" w14:textId="054A251C" w:rsidR="00477C51" w:rsidRPr="000E0108" w:rsidRDefault="6BA5034B" w:rsidP="008D3A3F">
      <w:pPr>
        <w:ind w:left="360"/>
      </w:pPr>
      <w:r>
        <w:t xml:space="preserve">360 Degree System Long Range Cable will be measured for payment as linear feet, furnished, </w:t>
      </w:r>
      <w:proofErr w:type="gramStart"/>
      <w:r>
        <w:t>installed</w:t>
      </w:r>
      <w:proofErr w:type="gramEnd"/>
      <w:r>
        <w:t xml:space="preserve"> and accepted. </w:t>
      </w:r>
    </w:p>
    <w:p w14:paraId="6904C087" w14:textId="6547E4F8" w:rsidR="00477C51" w:rsidRPr="000E0108" w:rsidRDefault="00477C51" w:rsidP="008D3A3F">
      <w:pPr>
        <w:ind w:left="360"/>
      </w:pPr>
    </w:p>
    <w:p w14:paraId="73F5109B" w14:textId="36F486BC" w:rsidR="00477C51" w:rsidRPr="000E0108" w:rsidRDefault="008D3B5B" w:rsidP="008D3A3F">
      <w:pPr>
        <w:ind w:left="360"/>
      </w:pPr>
      <w:r>
        <w:t xml:space="preserve">23 AWG 4 Twisted Pair Category 6 Cable </w:t>
      </w:r>
      <w:r w:rsidR="00477C51">
        <w:t>will be measured for</w:t>
      </w:r>
      <w:r w:rsidR="008C536F">
        <w:t xml:space="preserve"> payment as linear feet</w:t>
      </w:r>
      <w:r w:rsidR="00477C51">
        <w:t xml:space="preserve">, furnished, </w:t>
      </w:r>
      <w:proofErr w:type="gramStart"/>
      <w:r w:rsidR="00477C51">
        <w:t>installed</w:t>
      </w:r>
      <w:proofErr w:type="gramEnd"/>
      <w:r w:rsidR="00477C51">
        <w:t xml:space="preserve"> and accepted.</w:t>
      </w:r>
    </w:p>
    <w:p w14:paraId="26730D7B" w14:textId="5A20DD4E" w:rsidR="0C1F725F" w:rsidRDefault="0C1F725F" w:rsidP="0C1F725F">
      <w:pPr>
        <w:ind w:left="360"/>
      </w:pPr>
    </w:p>
    <w:p w14:paraId="1B8B0857" w14:textId="77777777" w:rsidR="000439A4" w:rsidRDefault="000439A4" w:rsidP="00477C51">
      <w:pPr>
        <w:pStyle w:val="SpecHead2"/>
      </w:pPr>
    </w:p>
    <w:p w14:paraId="3FCBB92A" w14:textId="77777777" w:rsidR="00477C51" w:rsidRPr="000E0108" w:rsidRDefault="00477C51" w:rsidP="00477C51">
      <w:pPr>
        <w:pStyle w:val="SpecHead2"/>
      </w:pPr>
      <w:r w:rsidRPr="000E0108">
        <w:t xml:space="preserve">Basis of Payment: </w:t>
      </w:r>
    </w:p>
    <w:p w14:paraId="058B45A5" w14:textId="77777777" w:rsidR="00C11982" w:rsidRPr="000E0108" w:rsidRDefault="00C11982" w:rsidP="00C11982"/>
    <w:p w14:paraId="46664DE2" w14:textId="7CF0DBC8" w:rsidR="00E045AB" w:rsidRPr="000E0108" w:rsidRDefault="00477C51" w:rsidP="0059412F">
      <w:pPr>
        <w:spacing w:line="259" w:lineRule="auto"/>
        <w:ind w:left="360"/>
      </w:pPr>
      <w:r>
        <w:t xml:space="preserve">The unit bid price for </w:t>
      </w:r>
      <w:r w:rsidR="00C17E7F">
        <w:t xml:space="preserve">each </w:t>
      </w:r>
      <w:r w:rsidR="0024024A">
        <w:t xml:space="preserve">360 </w:t>
      </w:r>
      <w:r w:rsidR="4C3320B8">
        <w:t>D</w:t>
      </w:r>
      <w:r w:rsidR="0024024A">
        <w:t xml:space="preserve">egree </w:t>
      </w:r>
      <w:r>
        <w:t xml:space="preserve">Camera Assembly </w:t>
      </w:r>
      <w:r w:rsidR="00382F71">
        <w:t xml:space="preserve">shall include </w:t>
      </w:r>
      <w:r>
        <w:t xml:space="preserve">the </w:t>
      </w:r>
      <w:proofErr w:type="gramStart"/>
      <w:r w:rsidR="0024024A">
        <w:t>360 degree</w:t>
      </w:r>
      <w:proofErr w:type="gramEnd"/>
      <w:r w:rsidR="0024024A">
        <w:t xml:space="preserve"> </w:t>
      </w:r>
      <w:r w:rsidR="004A3392">
        <w:t>camera, enclosure, vertical riser and hardware</w:t>
      </w:r>
      <w:r>
        <w:t xml:space="preserve"> used to attach the </w:t>
      </w:r>
      <w:r w:rsidR="00C976CA">
        <w:t>360</w:t>
      </w:r>
      <w:r w:rsidR="006847E4">
        <w:t xml:space="preserve">CA to a support structure, </w:t>
      </w:r>
      <w:r>
        <w:t xml:space="preserve">documentation, </w:t>
      </w:r>
      <w:r w:rsidR="00EF0939">
        <w:t>warranty</w:t>
      </w:r>
      <w:r>
        <w:t xml:space="preserve">, labor, tools and equipment necessary to provide the specified video signal to the </w:t>
      </w:r>
      <w:r w:rsidR="00C976CA">
        <w:t>360</w:t>
      </w:r>
      <w:r>
        <w:t>VDP.</w:t>
      </w:r>
      <w:r w:rsidR="00E83435">
        <w:t xml:space="preserve"> </w:t>
      </w:r>
    </w:p>
    <w:p w14:paraId="4E73405F" w14:textId="77777777" w:rsidR="002B1DB0" w:rsidRPr="000E0108" w:rsidRDefault="002B1DB0" w:rsidP="00B60C84"/>
    <w:p w14:paraId="367960B1" w14:textId="5FC455E6" w:rsidR="00477C51" w:rsidRPr="00546868" w:rsidRDefault="00477C51">
      <w:pPr>
        <w:ind w:left="360"/>
      </w:pPr>
      <w:r>
        <w:t>The unit bid price for</w:t>
      </w:r>
      <w:r w:rsidR="00C17E7F">
        <w:t xml:space="preserve"> each</w:t>
      </w:r>
      <w:r>
        <w:t xml:space="preserve"> </w:t>
      </w:r>
      <w:r w:rsidR="0024024A">
        <w:t xml:space="preserve">360 degree </w:t>
      </w:r>
      <w:r>
        <w:t xml:space="preserve">Video Detection Processor </w:t>
      </w:r>
      <w:r w:rsidR="00382F71">
        <w:t xml:space="preserve">shall include </w:t>
      </w:r>
      <w:r>
        <w:t xml:space="preserve">the </w:t>
      </w:r>
      <w:r w:rsidR="00836070">
        <w:t>manufacturers’</w:t>
      </w:r>
      <w:r>
        <w:t xml:space="preserve"> site survey, unlimited number of any necessary </w:t>
      </w:r>
      <w:r w:rsidR="00C976CA">
        <w:t>360</w:t>
      </w:r>
      <w:r>
        <w:t>VIDS configuration software and license, card rack frame, power supply, all miscellaneous hardware such as PC interface cable with connectors,</w:t>
      </w:r>
      <w:r w:rsidR="00836070">
        <w:t xml:space="preserve"> necessary </w:t>
      </w:r>
      <w:r w:rsidR="00607539">
        <w:t>peripherals</w:t>
      </w:r>
      <w:r w:rsidR="005305D5">
        <w:t xml:space="preserve"> such as Ethernet repeater, Ethernet switch, video encoder, Ethernet protection module</w:t>
      </w:r>
      <w:r w:rsidR="00836070">
        <w:t>,</w:t>
      </w:r>
      <w:r>
        <w:t xml:space="preserve"> </w:t>
      </w:r>
      <w:r w:rsidR="55340D2B" w:rsidRPr="0C1F725F">
        <w:t xml:space="preserve">junction boxes, </w:t>
      </w:r>
      <w:r>
        <w:t>documentation, warrant</w:t>
      </w:r>
      <w:r w:rsidR="2EE949BB">
        <w:t>y</w:t>
      </w:r>
      <w:r>
        <w:t xml:space="preserve">, labor, tools and equipment necessary to make the </w:t>
      </w:r>
      <w:r w:rsidR="00C976CA">
        <w:t>360</w:t>
      </w:r>
      <w:r>
        <w:t>VIDS fully operational.</w:t>
      </w:r>
    </w:p>
    <w:p w14:paraId="49AB0A60" w14:textId="77777777" w:rsidR="00C7149F" w:rsidRPr="000E0108" w:rsidRDefault="00C7149F" w:rsidP="0059412F"/>
    <w:p w14:paraId="6E7366CA" w14:textId="03D2CDA6" w:rsidR="6B65AF33" w:rsidRDefault="6B65AF33" w:rsidP="0C1F725F">
      <w:pPr>
        <w:ind w:left="360"/>
      </w:pPr>
      <w:r>
        <w:t xml:space="preserve">The unit bid price per linear foot for 360 Degree System Long </w:t>
      </w:r>
      <w:r w:rsidR="00FA0DD4">
        <w:t>Range</w:t>
      </w:r>
      <w:r>
        <w:t xml:space="preserve"> Cable shall include all connectors, labor, </w:t>
      </w:r>
      <w:proofErr w:type="gramStart"/>
      <w:r>
        <w:t>tools</w:t>
      </w:r>
      <w:proofErr w:type="gramEnd"/>
      <w:r>
        <w:t xml:space="preserve"> and equipment necessary to install the cable between the 360CA and the 360VDP.</w:t>
      </w:r>
    </w:p>
    <w:p w14:paraId="6E6E5201" w14:textId="39272D61" w:rsidR="05D4A5BB" w:rsidRDefault="05D4A5BB" w:rsidP="05D4A5BB">
      <w:pPr>
        <w:ind w:left="360"/>
      </w:pPr>
    </w:p>
    <w:p w14:paraId="0F59461E" w14:textId="0AFD78E0" w:rsidR="50CC1728" w:rsidRDefault="50CC1728" w:rsidP="05D4A5BB">
      <w:pPr>
        <w:ind w:left="360"/>
      </w:pPr>
      <w:r>
        <w:t xml:space="preserve">The unit bid price per linear foot for 23 AWG 4 Twisted Pair Category 6 Cable shall include all connectors, labor, </w:t>
      </w:r>
      <w:proofErr w:type="gramStart"/>
      <w:r>
        <w:t>tools</w:t>
      </w:r>
      <w:proofErr w:type="gramEnd"/>
      <w:r>
        <w:t xml:space="preserve"> and equipment necessary to install the cable between the 360CA and the 360VDP.</w:t>
      </w:r>
    </w:p>
    <w:p w14:paraId="5D537757" w14:textId="77777777" w:rsidR="00B55E1E" w:rsidRPr="000E0108" w:rsidRDefault="00B55E1E" w:rsidP="002606A3">
      <w:pPr>
        <w:ind w:left="360"/>
      </w:pPr>
    </w:p>
    <w:p w14:paraId="66161D18" w14:textId="77777777" w:rsidR="00477C51" w:rsidRPr="00B60C84" w:rsidRDefault="00477C51" w:rsidP="00477C51">
      <w:pPr>
        <w:pStyle w:val="Heading2"/>
        <w:ind w:firstLine="720"/>
        <w:rPr>
          <w:rFonts w:ascii="Times New Roman" w:hAnsi="Times New Roman"/>
          <w:b w:val="0"/>
        </w:rPr>
      </w:pPr>
      <w:r w:rsidRPr="00B60C84">
        <w:rPr>
          <w:rFonts w:ascii="Times New Roman" w:hAnsi="Times New Roman"/>
          <w:b w:val="0"/>
          <w:i w:val="0"/>
          <w:iCs/>
        </w:rPr>
        <w:t>Pay Item</w:t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</w:rPr>
        <w:tab/>
      </w:r>
      <w:r w:rsidRPr="00B60C84">
        <w:rPr>
          <w:rFonts w:ascii="Times New Roman" w:hAnsi="Times New Roman"/>
          <w:b w:val="0"/>
          <w:i w:val="0"/>
          <w:iCs/>
        </w:rPr>
        <w:t>Pay Unit</w:t>
      </w:r>
    </w:p>
    <w:p w14:paraId="79670F69" w14:textId="6D1C9980" w:rsidR="00477C51" w:rsidRPr="000E0108" w:rsidRDefault="000E0108" w:rsidP="00477C51">
      <w:pPr>
        <w:ind w:left="720"/>
      </w:pPr>
      <w:r>
        <w:t xml:space="preserve">360 </w:t>
      </w:r>
      <w:r w:rsidR="00D11D09">
        <w:t>Degree Camera Assembly</w:t>
      </w:r>
      <w:r>
        <w:tab/>
      </w:r>
      <w:r>
        <w:tab/>
      </w:r>
      <w:r>
        <w:tab/>
      </w:r>
      <w:r w:rsidR="056CE956">
        <w:t>e</w:t>
      </w:r>
      <w:r w:rsidR="00477C51">
        <w:t>a.</w:t>
      </w:r>
    </w:p>
    <w:p w14:paraId="50FD4040" w14:textId="13B659E1" w:rsidR="00477C51" w:rsidRPr="00E045AB" w:rsidRDefault="000E0108" w:rsidP="00477C51">
      <w:pPr>
        <w:ind w:left="720"/>
      </w:pPr>
      <w:r>
        <w:t xml:space="preserve">360 </w:t>
      </w:r>
      <w:r w:rsidR="00D11D09">
        <w:t xml:space="preserve">Degree </w:t>
      </w:r>
      <w:r w:rsidR="00477C51">
        <w:t>Video Detection Processor</w:t>
      </w:r>
      <w:r>
        <w:tab/>
      </w:r>
      <w:r>
        <w:tab/>
      </w:r>
      <w:r w:rsidR="38C77558">
        <w:t>e</w:t>
      </w:r>
      <w:r w:rsidR="00477C51">
        <w:t>a.</w:t>
      </w:r>
    </w:p>
    <w:p w14:paraId="0E4A3350" w14:textId="36A812CB" w:rsidR="0068741D" w:rsidRDefault="0068741D" w:rsidP="0059412F">
      <w:pPr>
        <w:spacing w:line="259" w:lineRule="auto"/>
        <w:jc w:val="left"/>
        <w:rPr>
          <w:noProof/>
          <w:color w:val="FF0000"/>
        </w:rPr>
      </w:pPr>
      <w:r>
        <w:tab/>
      </w:r>
      <w:r w:rsidR="6D4CDE9E" w:rsidRPr="0C1F725F">
        <w:t xml:space="preserve">360 Degree System Long </w:t>
      </w:r>
      <w:r w:rsidR="00FA0DD4">
        <w:t>Range</w:t>
      </w:r>
      <w:r w:rsidR="6D4CDE9E" w:rsidRPr="0C1F725F">
        <w:t xml:space="preserve"> Cable</w:t>
      </w:r>
      <w:r>
        <w:tab/>
      </w:r>
      <w:r>
        <w:tab/>
      </w:r>
      <w:proofErr w:type="spellStart"/>
      <w:r w:rsidR="6D4CDE9E" w:rsidRPr="0C1F725F">
        <w:t>l.f.</w:t>
      </w:r>
      <w:proofErr w:type="spellEnd"/>
    </w:p>
    <w:p w14:paraId="47F59CFE" w14:textId="023E6392" w:rsidR="01E84E6C" w:rsidRDefault="01E84E6C" w:rsidP="05D4A5BB">
      <w:pPr>
        <w:ind w:left="720"/>
        <w:rPr>
          <w:noProof/>
          <w:color w:val="FF0000"/>
        </w:rPr>
      </w:pPr>
      <w:r>
        <w:t>23 AWG 4 Twisted Pair Category 6 Cable</w:t>
      </w:r>
      <w:r>
        <w:tab/>
      </w:r>
      <w:r>
        <w:tab/>
      </w:r>
      <w:proofErr w:type="spellStart"/>
      <w:r>
        <w:t>l.f.</w:t>
      </w:r>
      <w:proofErr w:type="spellEnd"/>
      <w:r>
        <w:t xml:space="preserve"> </w:t>
      </w:r>
      <w:r w:rsidRPr="05D4A5BB">
        <w:rPr>
          <w:noProof/>
          <w:color w:val="FF0000"/>
        </w:rPr>
        <w:t xml:space="preserve"> </w:t>
      </w:r>
    </w:p>
    <w:p w14:paraId="532C18F6" w14:textId="7AF753AB" w:rsidR="05D4A5BB" w:rsidRDefault="05D4A5BB" w:rsidP="05D4A5BB">
      <w:pPr>
        <w:spacing w:line="259" w:lineRule="auto"/>
        <w:jc w:val="left"/>
      </w:pPr>
    </w:p>
    <w:p w14:paraId="19DAD647" w14:textId="56B869D6" w:rsidR="00BD513B" w:rsidRDefault="00BD513B" w:rsidP="5CAEC552"/>
    <w:sectPr w:rsidR="00BD513B" w:rsidSect="00DE2434">
      <w:headerReference w:type="default" r:id="rId12"/>
      <w:footerReference w:type="default" r:id="rId13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20E6" w14:textId="77777777" w:rsidR="002C686C" w:rsidRDefault="002C686C">
      <w:r>
        <w:separator/>
      </w:r>
    </w:p>
  </w:endnote>
  <w:endnote w:type="continuationSeparator" w:id="0">
    <w:p w14:paraId="1027E4DC" w14:textId="77777777" w:rsidR="002C686C" w:rsidRDefault="002C686C">
      <w:r>
        <w:continuationSeparator/>
      </w:r>
    </w:p>
  </w:endnote>
  <w:endnote w:type="continuationNotice" w:id="1">
    <w:p w14:paraId="0017651A" w14:textId="77777777" w:rsidR="002C686C" w:rsidRDefault="002C68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1E8D" w14:textId="6B4C80FD" w:rsidR="008546D1" w:rsidRDefault="003224EA">
    <w:pPr>
      <w:pStyle w:val="Footer"/>
    </w:pPr>
    <w:r w:rsidRPr="05D4A5BB">
      <w:rPr>
        <w:color w:val="2B579A"/>
      </w:rPr>
      <w:fldChar w:fldCharType="begin"/>
    </w:r>
    <w:r>
      <w:instrText xml:space="preserve"> COMMENTS  \* MERGEFORMAT </w:instrText>
    </w:r>
    <w:r w:rsidRPr="05D4A5BB">
      <w:rPr>
        <w:color w:val="2B579A"/>
      </w:rPr>
      <w:fldChar w:fldCharType="end"/>
    </w:r>
    <w:r>
      <w:tab/>
    </w:r>
    <w:r>
      <w:tab/>
    </w:r>
    <w:r w:rsidR="05D4A5BB" w:rsidRPr="05D4A5BB">
      <w:rPr>
        <w:rStyle w:val="PageNumber"/>
      </w:rPr>
      <w:t>item #1112286a, 1112287a, 1113182a, 1113725A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EACA" w14:textId="77777777" w:rsidR="002C686C" w:rsidRDefault="002C686C">
      <w:r>
        <w:separator/>
      </w:r>
    </w:p>
  </w:footnote>
  <w:footnote w:type="continuationSeparator" w:id="0">
    <w:p w14:paraId="064864D2" w14:textId="77777777" w:rsidR="002C686C" w:rsidRDefault="002C686C">
      <w:r>
        <w:continuationSeparator/>
      </w:r>
    </w:p>
  </w:footnote>
  <w:footnote w:type="continuationNotice" w:id="1">
    <w:p w14:paraId="04BB39F5" w14:textId="77777777" w:rsidR="002C686C" w:rsidRDefault="002C68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F4BD" w14:textId="09EF167D" w:rsidR="008546D1" w:rsidRDefault="00632D7B">
    <w:pPr>
      <w:pStyle w:val="Header"/>
      <w:jc w:val="right"/>
    </w:pPr>
    <w:r w:rsidRPr="000724BE">
      <w:t>Rev</w:t>
    </w:r>
    <w:r w:rsidR="00D3177B">
      <w:t>.</w:t>
    </w:r>
    <w:r w:rsidR="008546D1" w:rsidRPr="000724BE">
      <w:t xml:space="preserve"> </w:t>
    </w:r>
    <w:r w:rsidR="002E0A12">
      <w:t>1</w:t>
    </w:r>
    <w:r w:rsidR="007E3159">
      <w:t>2</w:t>
    </w:r>
    <w:r w:rsidR="007B6457">
      <w:t>-24</w:t>
    </w:r>
  </w:p>
  <w:p w14:paraId="3E31B706" w14:textId="15B3E2EA" w:rsidR="008546D1" w:rsidRPr="00B00FEF" w:rsidRDefault="008546D1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FF6E7F">
      <w:rPr>
        <w:rStyle w:val="PageNumber"/>
        <w:noProof/>
        <w:sz w:val="14"/>
        <w:szCs w:val="14"/>
      </w:rPr>
      <w:t>2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FF6E7F">
      <w:rPr>
        <w:rStyle w:val="PageNumber"/>
        <w:noProof/>
        <w:sz w:val="14"/>
        <w:szCs w:val="14"/>
      </w:rPr>
      <w:t>16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743D4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5577BFE"/>
    <w:multiLevelType w:val="multilevel"/>
    <w:tmpl w:val="43FC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D437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1C035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2D76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1E4F99"/>
    <w:multiLevelType w:val="hybridMultilevel"/>
    <w:tmpl w:val="AABC6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183385C"/>
    <w:multiLevelType w:val="hybridMultilevel"/>
    <w:tmpl w:val="F592AD72"/>
    <w:lvl w:ilvl="0" w:tplc="862A5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EA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44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2C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45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40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0D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0D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C8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5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BEFDF8"/>
    <w:multiLevelType w:val="hybridMultilevel"/>
    <w:tmpl w:val="837CD1E6"/>
    <w:lvl w:ilvl="0" w:tplc="2F289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8A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28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40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8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2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8F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ED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D43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1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9F26E8"/>
    <w:multiLevelType w:val="multilevel"/>
    <w:tmpl w:val="A758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720EF4"/>
    <w:multiLevelType w:val="multilevel"/>
    <w:tmpl w:val="9E1E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8F28CE"/>
    <w:multiLevelType w:val="multilevel"/>
    <w:tmpl w:val="1EDC6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F97506"/>
    <w:multiLevelType w:val="multilevel"/>
    <w:tmpl w:val="54CE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A800EF"/>
    <w:multiLevelType w:val="hybridMultilevel"/>
    <w:tmpl w:val="E174D8B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4D1B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FD863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9E91B35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4607F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D551394"/>
    <w:multiLevelType w:val="multilevel"/>
    <w:tmpl w:val="B63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BE2A9F"/>
    <w:multiLevelType w:val="hybridMultilevel"/>
    <w:tmpl w:val="C436E9F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B140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BCB6A81"/>
    <w:multiLevelType w:val="multilevel"/>
    <w:tmpl w:val="3250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0F7310"/>
    <w:multiLevelType w:val="hybridMultilevel"/>
    <w:tmpl w:val="5F5CBC00"/>
    <w:lvl w:ilvl="0" w:tplc="0014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1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4A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2BB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65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AE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C2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24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E3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16F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315989">
    <w:abstractNumId w:val="11"/>
  </w:num>
  <w:num w:numId="2" w16cid:durableId="1564412510">
    <w:abstractNumId w:val="13"/>
  </w:num>
  <w:num w:numId="3" w16cid:durableId="2017070542">
    <w:abstractNumId w:val="4"/>
  </w:num>
  <w:num w:numId="4" w16cid:durableId="1313606697">
    <w:abstractNumId w:val="22"/>
  </w:num>
  <w:num w:numId="5" w16cid:durableId="1023819896">
    <w:abstractNumId w:val="14"/>
  </w:num>
  <w:num w:numId="6" w16cid:durableId="759451169">
    <w:abstractNumId w:val="28"/>
  </w:num>
  <w:num w:numId="7" w16cid:durableId="1746535677">
    <w:abstractNumId w:val="10"/>
  </w:num>
  <w:num w:numId="8" w16cid:durableId="913466909">
    <w:abstractNumId w:val="24"/>
  </w:num>
  <w:num w:numId="9" w16cid:durableId="172032244">
    <w:abstractNumId w:val="5"/>
  </w:num>
  <w:num w:numId="10" w16cid:durableId="294021886">
    <w:abstractNumId w:val="0"/>
  </w:num>
  <w:num w:numId="11" w16cid:durableId="301007416">
    <w:abstractNumId w:val="15"/>
  </w:num>
  <w:num w:numId="12" w16cid:durableId="1453865372">
    <w:abstractNumId w:val="26"/>
  </w:num>
  <w:num w:numId="13" w16cid:durableId="956059155">
    <w:abstractNumId w:val="31"/>
  </w:num>
  <w:num w:numId="14" w16cid:durableId="2042318999">
    <w:abstractNumId w:val="25"/>
  </w:num>
  <w:num w:numId="15" w16cid:durableId="765812464">
    <w:abstractNumId w:val="7"/>
  </w:num>
  <w:num w:numId="16" w16cid:durableId="1991980272">
    <w:abstractNumId w:val="1"/>
  </w:num>
  <w:num w:numId="17" w16cid:durableId="1102608750">
    <w:abstractNumId w:val="21"/>
  </w:num>
  <w:num w:numId="18" w16cid:durableId="742798124">
    <w:abstractNumId w:val="34"/>
  </w:num>
  <w:num w:numId="19" w16cid:durableId="291517987">
    <w:abstractNumId w:val="27"/>
  </w:num>
  <w:num w:numId="20" w16cid:durableId="1418674631">
    <w:abstractNumId w:val="12"/>
  </w:num>
  <w:num w:numId="21" w16cid:durableId="1889224384">
    <w:abstractNumId w:val="9"/>
  </w:num>
  <w:num w:numId="22" w16cid:durableId="1825003980">
    <w:abstractNumId w:val="6"/>
  </w:num>
  <w:num w:numId="23" w16cid:durableId="2039231336">
    <w:abstractNumId w:val="23"/>
  </w:num>
  <w:num w:numId="24" w16cid:durableId="1611356540">
    <w:abstractNumId w:val="3"/>
  </w:num>
  <w:num w:numId="25" w16cid:durableId="1051076852">
    <w:abstractNumId w:val="20"/>
  </w:num>
  <w:num w:numId="26" w16cid:durableId="1010254282">
    <w:abstractNumId w:val="8"/>
  </w:num>
  <w:num w:numId="27" w16cid:durableId="1743797509">
    <w:abstractNumId w:val="30"/>
  </w:num>
  <w:num w:numId="28" w16cid:durableId="1606576675">
    <w:abstractNumId w:val="33"/>
  </w:num>
  <w:num w:numId="29" w16cid:durableId="438067626">
    <w:abstractNumId w:val="18"/>
  </w:num>
  <w:num w:numId="30" w16cid:durableId="2007590194">
    <w:abstractNumId w:val="16"/>
  </w:num>
  <w:num w:numId="31" w16cid:durableId="2097051971">
    <w:abstractNumId w:val="32"/>
  </w:num>
  <w:num w:numId="32" w16cid:durableId="1204098956">
    <w:abstractNumId w:val="29"/>
  </w:num>
  <w:num w:numId="33" w16cid:durableId="2054576848">
    <w:abstractNumId w:val="2"/>
  </w:num>
  <w:num w:numId="34" w16cid:durableId="744570456">
    <w:abstractNumId w:val="17"/>
  </w:num>
  <w:num w:numId="35" w16cid:durableId="10879940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C51"/>
    <w:rsid w:val="00000FCF"/>
    <w:rsid w:val="00003D49"/>
    <w:rsid w:val="000042BB"/>
    <w:rsid w:val="0000522F"/>
    <w:rsid w:val="00005F11"/>
    <w:rsid w:val="00006176"/>
    <w:rsid w:val="0000789F"/>
    <w:rsid w:val="0001150E"/>
    <w:rsid w:val="0002176D"/>
    <w:rsid w:val="00023808"/>
    <w:rsid w:val="000250E4"/>
    <w:rsid w:val="00026C46"/>
    <w:rsid w:val="0002744A"/>
    <w:rsid w:val="00035220"/>
    <w:rsid w:val="00035716"/>
    <w:rsid w:val="000409E1"/>
    <w:rsid w:val="000413AF"/>
    <w:rsid w:val="000416BD"/>
    <w:rsid w:val="000439A4"/>
    <w:rsid w:val="00043F1C"/>
    <w:rsid w:val="00045CB8"/>
    <w:rsid w:val="000543ED"/>
    <w:rsid w:val="00060CE6"/>
    <w:rsid w:val="000632C2"/>
    <w:rsid w:val="000724BE"/>
    <w:rsid w:val="00073AB0"/>
    <w:rsid w:val="00074BE8"/>
    <w:rsid w:val="00074D6E"/>
    <w:rsid w:val="00075424"/>
    <w:rsid w:val="000774FF"/>
    <w:rsid w:val="000824E6"/>
    <w:rsid w:val="0008352F"/>
    <w:rsid w:val="00087515"/>
    <w:rsid w:val="0009508F"/>
    <w:rsid w:val="000A00D1"/>
    <w:rsid w:val="000A07AD"/>
    <w:rsid w:val="000A3D29"/>
    <w:rsid w:val="000B797C"/>
    <w:rsid w:val="000C150D"/>
    <w:rsid w:val="000C64AC"/>
    <w:rsid w:val="000C66DC"/>
    <w:rsid w:val="000D3DEA"/>
    <w:rsid w:val="000E0108"/>
    <w:rsid w:val="000E0E2D"/>
    <w:rsid w:val="000E23F7"/>
    <w:rsid w:val="000F080A"/>
    <w:rsid w:val="000F203D"/>
    <w:rsid w:val="000F4065"/>
    <w:rsid w:val="000F5530"/>
    <w:rsid w:val="000F640A"/>
    <w:rsid w:val="0010130D"/>
    <w:rsid w:val="00101A98"/>
    <w:rsid w:val="00107052"/>
    <w:rsid w:val="001201FB"/>
    <w:rsid w:val="00124FE6"/>
    <w:rsid w:val="00125785"/>
    <w:rsid w:val="001269DC"/>
    <w:rsid w:val="00126BDE"/>
    <w:rsid w:val="00126C61"/>
    <w:rsid w:val="00130610"/>
    <w:rsid w:val="001357D1"/>
    <w:rsid w:val="00136409"/>
    <w:rsid w:val="00145E09"/>
    <w:rsid w:val="00151BF7"/>
    <w:rsid w:val="0015318A"/>
    <w:rsid w:val="00153604"/>
    <w:rsid w:val="00153CE5"/>
    <w:rsid w:val="00155020"/>
    <w:rsid w:val="00163A4D"/>
    <w:rsid w:val="00165914"/>
    <w:rsid w:val="00166646"/>
    <w:rsid w:val="00166DD0"/>
    <w:rsid w:val="00172DAC"/>
    <w:rsid w:val="001733C9"/>
    <w:rsid w:val="001753B2"/>
    <w:rsid w:val="00177171"/>
    <w:rsid w:val="001803E8"/>
    <w:rsid w:val="00181627"/>
    <w:rsid w:val="00187518"/>
    <w:rsid w:val="00195C97"/>
    <w:rsid w:val="00196C44"/>
    <w:rsid w:val="00196FCD"/>
    <w:rsid w:val="001A0DA1"/>
    <w:rsid w:val="001A24D5"/>
    <w:rsid w:val="001A3ECF"/>
    <w:rsid w:val="001A6846"/>
    <w:rsid w:val="001B1EC6"/>
    <w:rsid w:val="001B6D74"/>
    <w:rsid w:val="001C0878"/>
    <w:rsid w:val="001C2928"/>
    <w:rsid w:val="001C2DC3"/>
    <w:rsid w:val="001E33EF"/>
    <w:rsid w:val="001F1C29"/>
    <w:rsid w:val="001F4029"/>
    <w:rsid w:val="001F58EE"/>
    <w:rsid w:val="002009D6"/>
    <w:rsid w:val="0020139C"/>
    <w:rsid w:val="002037B0"/>
    <w:rsid w:val="0020781E"/>
    <w:rsid w:val="00210FA1"/>
    <w:rsid w:val="002120F8"/>
    <w:rsid w:val="00216818"/>
    <w:rsid w:val="00223942"/>
    <w:rsid w:val="00225897"/>
    <w:rsid w:val="00230E06"/>
    <w:rsid w:val="00235FD1"/>
    <w:rsid w:val="0024001A"/>
    <w:rsid w:val="0024024A"/>
    <w:rsid w:val="002413DF"/>
    <w:rsid w:val="00256267"/>
    <w:rsid w:val="002606A3"/>
    <w:rsid w:val="00261DCD"/>
    <w:rsid w:val="00262145"/>
    <w:rsid w:val="0026390C"/>
    <w:rsid w:val="00267F61"/>
    <w:rsid w:val="00272C0D"/>
    <w:rsid w:val="00274B70"/>
    <w:rsid w:val="00276668"/>
    <w:rsid w:val="00276EFB"/>
    <w:rsid w:val="00280248"/>
    <w:rsid w:val="002804B7"/>
    <w:rsid w:val="00280597"/>
    <w:rsid w:val="0028388A"/>
    <w:rsid w:val="00284059"/>
    <w:rsid w:val="00286B93"/>
    <w:rsid w:val="00293B86"/>
    <w:rsid w:val="00297086"/>
    <w:rsid w:val="00297CF7"/>
    <w:rsid w:val="002A1259"/>
    <w:rsid w:val="002A1D6D"/>
    <w:rsid w:val="002A4FA7"/>
    <w:rsid w:val="002A5AAF"/>
    <w:rsid w:val="002B1DB0"/>
    <w:rsid w:val="002C65C1"/>
    <w:rsid w:val="002C686C"/>
    <w:rsid w:val="002C71DF"/>
    <w:rsid w:val="002C7C3A"/>
    <w:rsid w:val="002D0D02"/>
    <w:rsid w:val="002D438E"/>
    <w:rsid w:val="002D79AF"/>
    <w:rsid w:val="002E0A12"/>
    <w:rsid w:val="002E0DED"/>
    <w:rsid w:val="002E2101"/>
    <w:rsid w:val="002E332D"/>
    <w:rsid w:val="002E5BDA"/>
    <w:rsid w:val="002E7038"/>
    <w:rsid w:val="002F1B6A"/>
    <w:rsid w:val="002F2110"/>
    <w:rsid w:val="002F65FA"/>
    <w:rsid w:val="00302FC3"/>
    <w:rsid w:val="0031059A"/>
    <w:rsid w:val="00320D23"/>
    <w:rsid w:val="003210E1"/>
    <w:rsid w:val="003219CC"/>
    <w:rsid w:val="00321F4C"/>
    <w:rsid w:val="003224EA"/>
    <w:rsid w:val="0032627E"/>
    <w:rsid w:val="00330055"/>
    <w:rsid w:val="0033084B"/>
    <w:rsid w:val="003322F6"/>
    <w:rsid w:val="003341A4"/>
    <w:rsid w:val="0033597A"/>
    <w:rsid w:val="003375E9"/>
    <w:rsid w:val="00343209"/>
    <w:rsid w:val="00343502"/>
    <w:rsid w:val="00343745"/>
    <w:rsid w:val="0034377B"/>
    <w:rsid w:val="00351834"/>
    <w:rsid w:val="00357937"/>
    <w:rsid w:val="00361EC0"/>
    <w:rsid w:val="00372761"/>
    <w:rsid w:val="0037451B"/>
    <w:rsid w:val="003769D4"/>
    <w:rsid w:val="00382F71"/>
    <w:rsid w:val="00395D69"/>
    <w:rsid w:val="00396806"/>
    <w:rsid w:val="003A1012"/>
    <w:rsid w:val="003B02F3"/>
    <w:rsid w:val="003B1568"/>
    <w:rsid w:val="003B456A"/>
    <w:rsid w:val="003D1F1D"/>
    <w:rsid w:val="003D5FE4"/>
    <w:rsid w:val="003D6A88"/>
    <w:rsid w:val="003D7CFD"/>
    <w:rsid w:val="003E0A45"/>
    <w:rsid w:val="003E27DE"/>
    <w:rsid w:val="003E62AD"/>
    <w:rsid w:val="003F21D1"/>
    <w:rsid w:val="0040174F"/>
    <w:rsid w:val="004029A7"/>
    <w:rsid w:val="00402A32"/>
    <w:rsid w:val="004047D9"/>
    <w:rsid w:val="00406281"/>
    <w:rsid w:val="00407837"/>
    <w:rsid w:val="0040783C"/>
    <w:rsid w:val="00413B0B"/>
    <w:rsid w:val="004150D0"/>
    <w:rsid w:val="004169CB"/>
    <w:rsid w:val="0042208C"/>
    <w:rsid w:val="004243FC"/>
    <w:rsid w:val="004258C6"/>
    <w:rsid w:val="0042756C"/>
    <w:rsid w:val="0042794E"/>
    <w:rsid w:val="00427EA3"/>
    <w:rsid w:val="0043299D"/>
    <w:rsid w:val="0043386B"/>
    <w:rsid w:val="00434F98"/>
    <w:rsid w:val="00436932"/>
    <w:rsid w:val="00436E05"/>
    <w:rsid w:val="0044149E"/>
    <w:rsid w:val="00442CF1"/>
    <w:rsid w:val="00443297"/>
    <w:rsid w:val="00445E19"/>
    <w:rsid w:val="004469AC"/>
    <w:rsid w:val="00451144"/>
    <w:rsid w:val="00454A27"/>
    <w:rsid w:val="00462E72"/>
    <w:rsid w:val="00463120"/>
    <w:rsid w:val="00464C66"/>
    <w:rsid w:val="00467AB5"/>
    <w:rsid w:val="00467C9B"/>
    <w:rsid w:val="00467EEC"/>
    <w:rsid w:val="00471BC2"/>
    <w:rsid w:val="00474BEC"/>
    <w:rsid w:val="0047611A"/>
    <w:rsid w:val="00476D60"/>
    <w:rsid w:val="00477C51"/>
    <w:rsid w:val="00481472"/>
    <w:rsid w:val="00482476"/>
    <w:rsid w:val="00483D07"/>
    <w:rsid w:val="0048495F"/>
    <w:rsid w:val="00484B56"/>
    <w:rsid w:val="00486644"/>
    <w:rsid w:val="00487D89"/>
    <w:rsid w:val="00494F19"/>
    <w:rsid w:val="004A1F70"/>
    <w:rsid w:val="004A20BE"/>
    <w:rsid w:val="004A3392"/>
    <w:rsid w:val="004B39BF"/>
    <w:rsid w:val="004C4E23"/>
    <w:rsid w:val="004D1668"/>
    <w:rsid w:val="004D3054"/>
    <w:rsid w:val="004D3C41"/>
    <w:rsid w:val="004D4D25"/>
    <w:rsid w:val="004E1D38"/>
    <w:rsid w:val="004E6A36"/>
    <w:rsid w:val="004E6C59"/>
    <w:rsid w:val="004E7238"/>
    <w:rsid w:val="004F055A"/>
    <w:rsid w:val="004F53F1"/>
    <w:rsid w:val="004F6E52"/>
    <w:rsid w:val="00501D32"/>
    <w:rsid w:val="00503821"/>
    <w:rsid w:val="005059D9"/>
    <w:rsid w:val="00506415"/>
    <w:rsid w:val="00507321"/>
    <w:rsid w:val="00507ABC"/>
    <w:rsid w:val="005115F4"/>
    <w:rsid w:val="00511C88"/>
    <w:rsid w:val="00512095"/>
    <w:rsid w:val="005170EC"/>
    <w:rsid w:val="00525D7F"/>
    <w:rsid w:val="005305D5"/>
    <w:rsid w:val="00530CE8"/>
    <w:rsid w:val="0054647D"/>
    <w:rsid w:val="0054652F"/>
    <w:rsid w:val="00546868"/>
    <w:rsid w:val="00547457"/>
    <w:rsid w:val="00557021"/>
    <w:rsid w:val="00560801"/>
    <w:rsid w:val="00561C2B"/>
    <w:rsid w:val="00562E6A"/>
    <w:rsid w:val="005700DE"/>
    <w:rsid w:val="00571BF7"/>
    <w:rsid w:val="00575F2F"/>
    <w:rsid w:val="00576106"/>
    <w:rsid w:val="00576DC7"/>
    <w:rsid w:val="005802F2"/>
    <w:rsid w:val="005806E1"/>
    <w:rsid w:val="0059412F"/>
    <w:rsid w:val="00594B4C"/>
    <w:rsid w:val="005A04FE"/>
    <w:rsid w:val="005A0E15"/>
    <w:rsid w:val="005A2386"/>
    <w:rsid w:val="005A48E5"/>
    <w:rsid w:val="005B3136"/>
    <w:rsid w:val="005C1139"/>
    <w:rsid w:val="005C636B"/>
    <w:rsid w:val="005D6062"/>
    <w:rsid w:val="005D7982"/>
    <w:rsid w:val="005E0858"/>
    <w:rsid w:val="005E0D08"/>
    <w:rsid w:val="005E1DF3"/>
    <w:rsid w:val="005E246E"/>
    <w:rsid w:val="005E6467"/>
    <w:rsid w:val="005E7E18"/>
    <w:rsid w:val="005F2161"/>
    <w:rsid w:val="005F28C5"/>
    <w:rsid w:val="00600D99"/>
    <w:rsid w:val="0060549F"/>
    <w:rsid w:val="00605CB9"/>
    <w:rsid w:val="00607539"/>
    <w:rsid w:val="00615658"/>
    <w:rsid w:val="00615798"/>
    <w:rsid w:val="006200A0"/>
    <w:rsid w:val="00620FAC"/>
    <w:rsid w:val="00627B3C"/>
    <w:rsid w:val="006315AF"/>
    <w:rsid w:val="00632BBB"/>
    <w:rsid w:val="00632D7B"/>
    <w:rsid w:val="006344F4"/>
    <w:rsid w:val="00635720"/>
    <w:rsid w:val="00635761"/>
    <w:rsid w:val="00642C3A"/>
    <w:rsid w:val="00642FF5"/>
    <w:rsid w:val="006433F0"/>
    <w:rsid w:val="00645D9C"/>
    <w:rsid w:val="00650CD9"/>
    <w:rsid w:val="00654D4F"/>
    <w:rsid w:val="00655A39"/>
    <w:rsid w:val="006571C4"/>
    <w:rsid w:val="0066005B"/>
    <w:rsid w:val="0066731E"/>
    <w:rsid w:val="0066744A"/>
    <w:rsid w:val="0067069E"/>
    <w:rsid w:val="006766EE"/>
    <w:rsid w:val="00681A80"/>
    <w:rsid w:val="00683EF7"/>
    <w:rsid w:val="006847E4"/>
    <w:rsid w:val="0068741D"/>
    <w:rsid w:val="006912F0"/>
    <w:rsid w:val="00692B85"/>
    <w:rsid w:val="006A240F"/>
    <w:rsid w:val="006A51F8"/>
    <w:rsid w:val="006A7068"/>
    <w:rsid w:val="006A78E5"/>
    <w:rsid w:val="006B0CA8"/>
    <w:rsid w:val="006B2CC0"/>
    <w:rsid w:val="006B5AAF"/>
    <w:rsid w:val="006B62BF"/>
    <w:rsid w:val="006B6B92"/>
    <w:rsid w:val="006B71D4"/>
    <w:rsid w:val="006B727D"/>
    <w:rsid w:val="006C0A36"/>
    <w:rsid w:val="006C46C6"/>
    <w:rsid w:val="006C5428"/>
    <w:rsid w:val="006C5B58"/>
    <w:rsid w:val="006C6735"/>
    <w:rsid w:val="006D0F24"/>
    <w:rsid w:val="006D7D46"/>
    <w:rsid w:val="006E00BF"/>
    <w:rsid w:val="006E094E"/>
    <w:rsid w:val="006E13D7"/>
    <w:rsid w:val="006E54C4"/>
    <w:rsid w:val="006F08FB"/>
    <w:rsid w:val="006F543C"/>
    <w:rsid w:val="006F6956"/>
    <w:rsid w:val="007054CB"/>
    <w:rsid w:val="0070783E"/>
    <w:rsid w:val="007128ED"/>
    <w:rsid w:val="007176E6"/>
    <w:rsid w:val="007278ED"/>
    <w:rsid w:val="007300AE"/>
    <w:rsid w:val="0073042B"/>
    <w:rsid w:val="00731257"/>
    <w:rsid w:val="007328B4"/>
    <w:rsid w:val="00735BDB"/>
    <w:rsid w:val="00736324"/>
    <w:rsid w:val="00740121"/>
    <w:rsid w:val="00743DB0"/>
    <w:rsid w:val="00743EE7"/>
    <w:rsid w:val="00745E52"/>
    <w:rsid w:val="007535A0"/>
    <w:rsid w:val="00753827"/>
    <w:rsid w:val="00753BF5"/>
    <w:rsid w:val="007608CD"/>
    <w:rsid w:val="00762099"/>
    <w:rsid w:val="00762A6D"/>
    <w:rsid w:val="00762AF5"/>
    <w:rsid w:val="00763A90"/>
    <w:rsid w:val="00777B9C"/>
    <w:rsid w:val="00781A7B"/>
    <w:rsid w:val="00782E7F"/>
    <w:rsid w:val="00783F12"/>
    <w:rsid w:val="00784BE8"/>
    <w:rsid w:val="007852B4"/>
    <w:rsid w:val="007871D7"/>
    <w:rsid w:val="007A6121"/>
    <w:rsid w:val="007B0A46"/>
    <w:rsid w:val="007B3ECD"/>
    <w:rsid w:val="007B6457"/>
    <w:rsid w:val="007C15B1"/>
    <w:rsid w:val="007C1F51"/>
    <w:rsid w:val="007C6EF3"/>
    <w:rsid w:val="007D0903"/>
    <w:rsid w:val="007D3138"/>
    <w:rsid w:val="007D319B"/>
    <w:rsid w:val="007D59A2"/>
    <w:rsid w:val="007D5C29"/>
    <w:rsid w:val="007D6674"/>
    <w:rsid w:val="007E3159"/>
    <w:rsid w:val="007E47C6"/>
    <w:rsid w:val="007E6337"/>
    <w:rsid w:val="007F3C19"/>
    <w:rsid w:val="00802395"/>
    <w:rsid w:val="008046A6"/>
    <w:rsid w:val="00806B00"/>
    <w:rsid w:val="0080772C"/>
    <w:rsid w:val="008148FE"/>
    <w:rsid w:val="00814ACE"/>
    <w:rsid w:val="008229F8"/>
    <w:rsid w:val="008248F4"/>
    <w:rsid w:val="00824C34"/>
    <w:rsid w:val="008293DB"/>
    <w:rsid w:val="00834838"/>
    <w:rsid w:val="00836070"/>
    <w:rsid w:val="00837442"/>
    <w:rsid w:val="00837768"/>
    <w:rsid w:val="008546D1"/>
    <w:rsid w:val="00855AC2"/>
    <w:rsid w:val="00855B7A"/>
    <w:rsid w:val="008561BF"/>
    <w:rsid w:val="0085741B"/>
    <w:rsid w:val="00870F4B"/>
    <w:rsid w:val="00871F5B"/>
    <w:rsid w:val="00872704"/>
    <w:rsid w:val="008837BA"/>
    <w:rsid w:val="00886814"/>
    <w:rsid w:val="008875DB"/>
    <w:rsid w:val="00892999"/>
    <w:rsid w:val="00893CDB"/>
    <w:rsid w:val="00896A25"/>
    <w:rsid w:val="008A4C8D"/>
    <w:rsid w:val="008A6520"/>
    <w:rsid w:val="008A6ADE"/>
    <w:rsid w:val="008A78A9"/>
    <w:rsid w:val="008B0632"/>
    <w:rsid w:val="008B543C"/>
    <w:rsid w:val="008C42EB"/>
    <w:rsid w:val="008C4A90"/>
    <w:rsid w:val="008C536F"/>
    <w:rsid w:val="008D2D99"/>
    <w:rsid w:val="008D3A3F"/>
    <w:rsid w:val="008D3B5B"/>
    <w:rsid w:val="008D3C9C"/>
    <w:rsid w:val="008D436C"/>
    <w:rsid w:val="008D619F"/>
    <w:rsid w:val="008E0845"/>
    <w:rsid w:val="008E39BA"/>
    <w:rsid w:val="008E3C02"/>
    <w:rsid w:val="008F7650"/>
    <w:rsid w:val="009023A0"/>
    <w:rsid w:val="009036E6"/>
    <w:rsid w:val="009044C1"/>
    <w:rsid w:val="009057E3"/>
    <w:rsid w:val="00906179"/>
    <w:rsid w:val="00912760"/>
    <w:rsid w:val="00913D12"/>
    <w:rsid w:val="00917A4D"/>
    <w:rsid w:val="00935D2B"/>
    <w:rsid w:val="00936A25"/>
    <w:rsid w:val="00936C29"/>
    <w:rsid w:val="00940A2C"/>
    <w:rsid w:val="00942838"/>
    <w:rsid w:val="009440F8"/>
    <w:rsid w:val="00944C8E"/>
    <w:rsid w:val="00954334"/>
    <w:rsid w:val="00954B8F"/>
    <w:rsid w:val="009571D8"/>
    <w:rsid w:val="00957F37"/>
    <w:rsid w:val="0096196B"/>
    <w:rsid w:val="009665B4"/>
    <w:rsid w:val="00970BA6"/>
    <w:rsid w:val="00972484"/>
    <w:rsid w:val="00973438"/>
    <w:rsid w:val="00976884"/>
    <w:rsid w:val="00976E6F"/>
    <w:rsid w:val="009779A9"/>
    <w:rsid w:val="00980DD9"/>
    <w:rsid w:val="00981BF9"/>
    <w:rsid w:val="00986680"/>
    <w:rsid w:val="00991774"/>
    <w:rsid w:val="00991A6A"/>
    <w:rsid w:val="009A2AEC"/>
    <w:rsid w:val="009A3B95"/>
    <w:rsid w:val="009A581F"/>
    <w:rsid w:val="009A6ADB"/>
    <w:rsid w:val="009B34D0"/>
    <w:rsid w:val="009B42AC"/>
    <w:rsid w:val="009D2B52"/>
    <w:rsid w:val="009D47F5"/>
    <w:rsid w:val="009E5013"/>
    <w:rsid w:val="009E57F6"/>
    <w:rsid w:val="009E6542"/>
    <w:rsid w:val="009F23CB"/>
    <w:rsid w:val="00A03907"/>
    <w:rsid w:val="00A05499"/>
    <w:rsid w:val="00A3062A"/>
    <w:rsid w:val="00A3078A"/>
    <w:rsid w:val="00A3508D"/>
    <w:rsid w:val="00A371CE"/>
    <w:rsid w:val="00A37243"/>
    <w:rsid w:val="00A4025A"/>
    <w:rsid w:val="00A46B5F"/>
    <w:rsid w:val="00A6194E"/>
    <w:rsid w:val="00A619CD"/>
    <w:rsid w:val="00A620AD"/>
    <w:rsid w:val="00A63A87"/>
    <w:rsid w:val="00A66E15"/>
    <w:rsid w:val="00A70CDD"/>
    <w:rsid w:val="00A7332C"/>
    <w:rsid w:val="00A742CC"/>
    <w:rsid w:val="00A81775"/>
    <w:rsid w:val="00A84858"/>
    <w:rsid w:val="00A903B6"/>
    <w:rsid w:val="00A923B2"/>
    <w:rsid w:val="00AA18C0"/>
    <w:rsid w:val="00AB2BAB"/>
    <w:rsid w:val="00AB2BFF"/>
    <w:rsid w:val="00AB2E1E"/>
    <w:rsid w:val="00AB4B2A"/>
    <w:rsid w:val="00AC2C18"/>
    <w:rsid w:val="00AC555D"/>
    <w:rsid w:val="00AC6555"/>
    <w:rsid w:val="00AC6633"/>
    <w:rsid w:val="00AD19C1"/>
    <w:rsid w:val="00AD2433"/>
    <w:rsid w:val="00AD6D63"/>
    <w:rsid w:val="00AE79E9"/>
    <w:rsid w:val="00AE7D1E"/>
    <w:rsid w:val="00AF0AA6"/>
    <w:rsid w:val="00B00FEF"/>
    <w:rsid w:val="00B01139"/>
    <w:rsid w:val="00B02D8B"/>
    <w:rsid w:val="00B0498A"/>
    <w:rsid w:val="00B04F65"/>
    <w:rsid w:val="00B05D01"/>
    <w:rsid w:val="00B21870"/>
    <w:rsid w:val="00B22BC4"/>
    <w:rsid w:val="00B23DEE"/>
    <w:rsid w:val="00B32E6E"/>
    <w:rsid w:val="00B3569F"/>
    <w:rsid w:val="00B43419"/>
    <w:rsid w:val="00B458C6"/>
    <w:rsid w:val="00B50129"/>
    <w:rsid w:val="00B52246"/>
    <w:rsid w:val="00B53536"/>
    <w:rsid w:val="00B54ECA"/>
    <w:rsid w:val="00B55E1E"/>
    <w:rsid w:val="00B60C84"/>
    <w:rsid w:val="00B62093"/>
    <w:rsid w:val="00B7218A"/>
    <w:rsid w:val="00B74127"/>
    <w:rsid w:val="00B75CCB"/>
    <w:rsid w:val="00B76197"/>
    <w:rsid w:val="00B81A73"/>
    <w:rsid w:val="00B90093"/>
    <w:rsid w:val="00B9199A"/>
    <w:rsid w:val="00B93FB3"/>
    <w:rsid w:val="00B95F24"/>
    <w:rsid w:val="00BA1EB9"/>
    <w:rsid w:val="00BA1FD9"/>
    <w:rsid w:val="00BA5C18"/>
    <w:rsid w:val="00BB7E96"/>
    <w:rsid w:val="00BC101D"/>
    <w:rsid w:val="00BC1054"/>
    <w:rsid w:val="00BC1B2D"/>
    <w:rsid w:val="00BC5591"/>
    <w:rsid w:val="00BC5C0B"/>
    <w:rsid w:val="00BD1C87"/>
    <w:rsid w:val="00BD4105"/>
    <w:rsid w:val="00BD41E1"/>
    <w:rsid w:val="00BD513B"/>
    <w:rsid w:val="00BE1F12"/>
    <w:rsid w:val="00BE5EF5"/>
    <w:rsid w:val="00BE7C49"/>
    <w:rsid w:val="00BE7D7F"/>
    <w:rsid w:val="00BE7DC1"/>
    <w:rsid w:val="00BF45A9"/>
    <w:rsid w:val="00C004EA"/>
    <w:rsid w:val="00C04337"/>
    <w:rsid w:val="00C055E7"/>
    <w:rsid w:val="00C11982"/>
    <w:rsid w:val="00C12060"/>
    <w:rsid w:val="00C128E1"/>
    <w:rsid w:val="00C17E7F"/>
    <w:rsid w:val="00C30BFC"/>
    <w:rsid w:val="00C33257"/>
    <w:rsid w:val="00C350F2"/>
    <w:rsid w:val="00C3567E"/>
    <w:rsid w:val="00C36A27"/>
    <w:rsid w:val="00C41703"/>
    <w:rsid w:val="00C4449F"/>
    <w:rsid w:val="00C627B6"/>
    <w:rsid w:val="00C6751D"/>
    <w:rsid w:val="00C67D2D"/>
    <w:rsid w:val="00C7149F"/>
    <w:rsid w:val="00C72341"/>
    <w:rsid w:val="00C7758C"/>
    <w:rsid w:val="00C82F22"/>
    <w:rsid w:val="00C83467"/>
    <w:rsid w:val="00C83520"/>
    <w:rsid w:val="00C849C1"/>
    <w:rsid w:val="00C851A8"/>
    <w:rsid w:val="00C85DD0"/>
    <w:rsid w:val="00C91940"/>
    <w:rsid w:val="00C937BA"/>
    <w:rsid w:val="00C955C5"/>
    <w:rsid w:val="00C966B8"/>
    <w:rsid w:val="00C976CA"/>
    <w:rsid w:val="00CA4D7F"/>
    <w:rsid w:val="00CA4DE7"/>
    <w:rsid w:val="00CA7244"/>
    <w:rsid w:val="00CB0A24"/>
    <w:rsid w:val="00CB39D5"/>
    <w:rsid w:val="00CB5C3E"/>
    <w:rsid w:val="00CC002C"/>
    <w:rsid w:val="00CC144E"/>
    <w:rsid w:val="00CC48DB"/>
    <w:rsid w:val="00CC5863"/>
    <w:rsid w:val="00CD1CFD"/>
    <w:rsid w:val="00CD2646"/>
    <w:rsid w:val="00CD6F84"/>
    <w:rsid w:val="00CD7463"/>
    <w:rsid w:val="00CD7EAC"/>
    <w:rsid w:val="00CE14F6"/>
    <w:rsid w:val="00CE1608"/>
    <w:rsid w:val="00CE17D1"/>
    <w:rsid w:val="00CE258C"/>
    <w:rsid w:val="00CE2A83"/>
    <w:rsid w:val="00CE4515"/>
    <w:rsid w:val="00CE537F"/>
    <w:rsid w:val="00CE64E7"/>
    <w:rsid w:val="00CF10BB"/>
    <w:rsid w:val="00D0760F"/>
    <w:rsid w:val="00D11D09"/>
    <w:rsid w:val="00D14E9D"/>
    <w:rsid w:val="00D14EE4"/>
    <w:rsid w:val="00D2148C"/>
    <w:rsid w:val="00D21DA2"/>
    <w:rsid w:val="00D2466B"/>
    <w:rsid w:val="00D26561"/>
    <w:rsid w:val="00D3177B"/>
    <w:rsid w:val="00D42868"/>
    <w:rsid w:val="00D5146D"/>
    <w:rsid w:val="00D604A1"/>
    <w:rsid w:val="00D60A5B"/>
    <w:rsid w:val="00D61022"/>
    <w:rsid w:val="00D618A0"/>
    <w:rsid w:val="00D61A30"/>
    <w:rsid w:val="00D61A4B"/>
    <w:rsid w:val="00D6463F"/>
    <w:rsid w:val="00D64CAE"/>
    <w:rsid w:val="00D67605"/>
    <w:rsid w:val="00D726A8"/>
    <w:rsid w:val="00D72A00"/>
    <w:rsid w:val="00D74478"/>
    <w:rsid w:val="00D76C4B"/>
    <w:rsid w:val="00D817BD"/>
    <w:rsid w:val="00D81AFF"/>
    <w:rsid w:val="00D82067"/>
    <w:rsid w:val="00D829FC"/>
    <w:rsid w:val="00D8364B"/>
    <w:rsid w:val="00D84264"/>
    <w:rsid w:val="00D90C11"/>
    <w:rsid w:val="00D90C6E"/>
    <w:rsid w:val="00D90E96"/>
    <w:rsid w:val="00D91C5C"/>
    <w:rsid w:val="00D92967"/>
    <w:rsid w:val="00D95A48"/>
    <w:rsid w:val="00D96E4E"/>
    <w:rsid w:val="00DB04EC"/>
    <w:rsid w:val="00DC0C09"/>
    <w:rsid w:val="00DC49CF"/>
    <w:rsid w:val="00DC5E7F"/>
    <w:rsid w:val="00DC60A1"/>
    <w:rsid w:val="00DD0E7A"/>
    <w:rsid w:val="00DE1936"/>
    <w:rsid w:val="00DE2434"/>
    <w:rsid w:val="00DE5D0B"/>
    <w:rsid w:val="00DE7857"/>
    <w:rsid w:val="00DF32F3"/>
    <w:rsid w:val="00DF6FB4"/>
    <w:rsid w:val="00E00446"/>
    <w:rsid w:val="00E02054"/>
    <w:rsid w:val="00E045AB"/>
    <w:rsid w:val="00E05931"/>
    <w:rsid w:val="00E06EEE"/>
    <w:rsid w:val="00E109C5"/>
    <w:rsid w:val="00E14780"/>
    <w:rsid w:val="00E14CE5"/>
    <w:rsid w:val="00E17631"/>
    <w:rsid w:val="00E20C9C"/>
    <w:rsid w:val="00E22CF2"/>
    <w:rsid w:val="00E322C7"/>
    <w:rsid w:val="00E32A6D"/>
    <w:rsid w:val="00E37EE6"/>
    <w:rsid w:val="00E444CA"/>
    <w:rsid w:val="00E44E49"/>
    <w:rsid w:val="00E44F69"/>
    <w:rsid w:val="00E47874"/>
    <w:rsid w:val="00E62F66"/>
    <w:rsid w:val="00E669F6"/>
    <w:rsid w:val="00E73FCF"/>
    <w:rsid w:val="00E74432"/>
    <w:rsid w:val="00E75A7B"/>
    <w:rsid w:val="00E76FB4"/>
    <w:rsid w:val="00E7767B"/>
    <w:rsid w:val="00E81E28"/>
    <w:rsid w:val="00E83435"/>
    <w:rsid w:val="00E84B11"/>
    <w:rsid w:val="00E87AC5"/>
    <w:rsid w:val="00E87E56"/>
    <w:rsid w:val="00E931D3"/>
    <w:rsid w:val="00E951E0"/>
    <w:rsid w:val="00EA663A"/>
    <w:rsid w:val="00EA6890"/>
    <w:rsid w:val="00EA6B89"/>
    <w:rsid w:val="00EA74ED"/>
    <w:rsid w:val="00EB0BD6"/>
    <w:rsid w:val="00EB4EBD"/>
    <w:rsid w:val="00ED1D1F"/>
    <w:rsid w:val="00ED342D"/>
    <w:rsid w:val="00ED7CB9"/>
    <w:rsid w:val="00EE148C"/>
    <w:rsid w:val="00EE2F11"/>
    <w:rsid w:val="00EE5C7C"/>
    <w:rsid w:val="00EE6085"/>
    <w:rsid w:val="00EF0939"/>
    <w:rsid w:val="00EF26E0"/>
    <w:rsid w:val="00EF5B83"/>
    <w:rsid w:val="00EF7003"/>
    <w:rsid w:val="00F016FE"/>
    <w:rsid w:val="00F13C62"/>
    <w:rsid w:val="00F17C19"/>
    <w:rsid w:val="00F219A4"/>
    <w:rsid w:val="00F22A95"/>
    <w:rsid w:val="00F264A4"/>
    <w:rsid w:val="00F31B00"/>
    <w:rsid w:val="00F31E36"/>
    <w:rsid w:val="00F404D7"/>
    <w:rsid w:val="00F436E6"/>
    <w:rsid w:val="00F45F4A"/>
    <w:rsid w:val="00F46028"/>
    <w:rsid w:val="00F5398B"/>
    <w:rsid w:val="00F565F7"/>
    <w:rsid w:val="00F6440A"/>
    <w:rsid w:val="00F72E9C"/>
    <w:rsid w:val="00F735FE"/>
    <w:rsid w:val="00F74985"/>
    <w:rsid w:val="00F753DC"/>
    <w:rsid w:val="00F77B4F"/>
    <w:rsid w:val="00F833A1"/>
    <w:rsid w:val="00F834D4"/>
    <w:rsid w:val="00F84F4F"/>
    <w:rsid w:val="00F909AA"/>
    <w:rsid w:val="00F90B50"/>
    <w:rsid w:val="00F90FC0"/>
    <w:rsid w:val="00F938CA"/>
    <w:rsid w:val="00F93E97"/>
    <w:rsid w:val="00F97BB4"/>
    <w:rsid w:val="00FA0DD4"/>
    <w:rsid w:val="00FA23EB"/>
    <w:rsid w:val="00FA4120"/>
    <w:rsid w:val="00FA4DC0"/>
    <w:rsid w:val="00FA6F6D"/>
    <w:rsid w:val="00FB02CF"/>
    <w:rsid w:val="00FB4D6A"/>
    <w:rsid w:val="00FC10F6"/>
    <w:rsid w:val="00FC2F76"/>
    <w:rsid w:val="00FC30CC"/>
    <w:rsid w:val="00FC78FD"/>
    <w:rsid w:val="00FD0B1B"/>
    <w:rsid w:val="00FD2E50"/>
    <w:rsid w:val="00FD3F47"/>
    <w:rsid w:val="00FE4094"/>
    <w:rsid w:val="00FE4830"/>
    <w:rsid w:val="00FE527D"/>
    <w:rsid w:val="00FF6E7F"/>
    <w:rsid w:val="00FF7D96"/>
    <w:rsid w:val="01B7D6EE"/>
    <w:rsid w:val="01E84E6C"/>
    <w:rsid w:val="02404F4A"/>
    <w:rsid w:val="0306C2DA"/>
    <w:rsid w:val="030BAC5A"/>
    <w:rsid w:val="03207C44"/>
    <w:rsid w:val="032B195C"/>
    <w:rsid w:val="0353A74F"/>
    <w:rsid w:val="039D8851"/>
    <w:rsid w:val="056CE956"/>
    <w:rsid w:val="05D4A5BB"/>
    <w:rsid w:val="05E5952E"/>
    <w:rsid w:val="06690DE4"/>
    <w:rsid w:val="07D55512"/>
    <w:rsid w:val="08DF31C7"/>
    <w:rsid w:val="0B748792"/>
    <w:rsid w:val="0B9D1F1C"/>
    <w:rsid w:val="0BA1ED85"/>
    <w:rsid w:val="0C1F725F"/>
    <w:rsid w:val="0DABF9E1"/>
    <w:rsid w:val="0DAF5912"/>
    <w:rsid w:val="0DDEBB17"/>
    <w:rsid w:val="0E28F811"/>
    <w:rsid w:val="0E61A597"/>
    <w:rsid w:val="0E816C5F"/>
    <w:rsid w:val="0FFDB4F2"/>
    <w:rsid w:val="117A8953"/>
    <w:rsid w:val="1209ED34"/>
    <w:rsid w:val="124456AA"/>
    <w:rsid w:val="13995137"/>
    <w:rsid w:val="13C2ABFE"/>
    <w:rsid w:val="140469FE"/>
    <w:rsid w:val="141B6496"/>
    <w:rsid w:val="14213148"/>
    <w:rsid w:val="146948B5"/>
    <w:rsid w:val="1470855F"/>
    <w:rsid w:val="14A99088"/>
    <w:rsid w:val="14B557A0"/>
    <w:rsid w:val="14C0B933"/>
    <w:rsid w:val="14D2799F"/>
    <w:rsid w:val="1529CD5C"/>
    <w:rsid w:val="1540C124"/>
    <w:rsid w:val="179A938B"/>
    <w:rsid w:val="17F057C7"/>
    <w:rsid w:val="183FCAA7"/>
    <w:rsid w:val="185AEC2F"/>
    <w:rsid w:val="1A554B79"/>
    <w:rsid w:val="1AB0F50B"/>
    <w:rsid w:val="1B396F46"/>
    <w:rsid w:val="1B6F2996"/>
    <w:rsid w:val="1C5AFEE1"/>
    <w:rsid w:val="1C80A647"/>
    <w:rsid w:val="1D6CFF3E"/>
    <w:rsid w:val="1DD2029A"/>
    <w:rsid w:val="1F6DEFF9"/>
    <w:rsid w:val="20035732"/>
    <w:rsid w:val="201C9D6D"/>
    <w:rsid w:val="211640F3"/>
    <w:rsid w:val="211C2CA9"/>
    <w:rsid w:val="2130ECD6"/>
    <w:rsid w:val="21682230"/>
    <w:rsid w:val="21C9C735"/>
    <w:rsid w:val="22A1377B"/>
    <w:rsid w:val="22B402EC"/>
    <w:rsid w:val="241A58E6"/>
    <w:rsid w:val="25564CCB"/>
    <w:rsid w:val="25F4BF29"/>
    <w:rsid w:val="2711128C"/>
    <w:rsid w:val="273C4D58"/>
    <w:rsid w:val="290B6051"/>
    <w:rsid w:val="2991111B"/>
    <w:rsid w:val="2A35E0AF"/>
    <w:rsid w:val="2AA17EEE"/>
    <w:rsid w:val="2AC89C0D"/>
    <w:rsid w:val="2AD47C8E"/>
    <w:rsid w:val="2AE1C46A"/>
    <w:rsid w:val="2B1B8ADD"/>
    <w:rsid w:val="2BAD4972"/>
    <w:rsid w:val="2BCBD071"/>
    <w:rsid w:val="2C1226CD"/>
    <w:rsid w:val="2C35A6FF"/>
    <w:rsid w:val="2C8A1EF0"/>
    <w:rsid w:val="2C8BBE22"/>
    <w:rsid w:val="2CB7194E"/>
    <w:rsid w:val="2CC8B1DD"/>
    <w:rsid w:val="2CFCC7EA"/>
    <w:rsid w:val="2D4CC52F"/>
    <w:rsid w:val="2DB1804F"/>
    <w:rsid w:val="2DB6B301"/>
    <w:rsid w:val="2DFE11C0"/>
    <w:rsid w:val="2E64823E"/>
    <w:rsid w:val="2EE949BB"/>
    <w:rsid w:val="2F6E6ADA"/>
    <w:rsid w:val="2FB5358D"/>
    <w:rsid w:val="305D42FB"/>
    <w:rsid w:val="3069B61A"/>
    <w:rsid w:val="309AED00"/>
    <w:rsid w:val="31224C3C"/>
    <w:rsid w:val="314A3B2B"/>
    <w:rsid w:val="33927FBE"/>
    <w:rsid w:val="3425EF22"/>
    <w:rsid w:val="3468355E"/>
    <w:rsid w:val="34ECEC1F"/>
    <w:rsid w:val="35728AF2"/>
    <w:rsid w:val="35852B7C"/>
    <w:rsid w:val="35BC5A12"/>
    <w:rsid w:val="383AD1C8"/>
    <w:rsid w:val="384F2C83"/>
    <w:rsid w:val="38C77558"/>
    <w:rsid w:val="396CC732"/>
    <w:rsid w:val="39C1486A"/>
    <w:rsid w:val="39D4B23E"/>
    <w:rsid w:val="3AA8F668"/>
    <w:rsid w:val="3BAA2B3C"/>
    <w:rsid w:val="3BAB3E0F"/>
    <w:rsid w:val="3BCA22C8"/>
    <w:rsid w:val="3C188291"/>
    <w:rsid w:val="3D09A368"/>
    <w:rsid w:val="3DB7514F"/>
    <w:rsid w:val="3E1C2310"/>
    <w:rsid w:val="3EC00037"/>
    <w:rsid w:val="40588C6E"/>
    <w:rsid w:val="407A0C47"/>
    <w:rsid w:val="40C181C8"/>
    <w:rsid w:val="42065E23"/>
    <w:rsid w:val="42115E30"/>
    <w:rsid w:val="42F1BF42"/>
    <w:rsid w:val="442CB593"/>
    <w:rsid w:val="444CE3C4"/>
    <w:rsid w:val="446350DC"/>
    <w:rsid w:val="4485A21D"/>
    <w:rsid w:val="44D08512"/>
    <w:rsid w:val="456668FE"/>
    <w:rsid w:val="45CC6FA8"/>
    <w:rsid w:val="4614DFC4"/>
    <w:rsid w:val="46E0A2AB"/>
    <w:rsid w:val="477BBD6C"/>
    <w:rsid w:val="48A3DEDD"/>
    <w:rsid w:val="48AD8136"/>
    <w:rsid w:val="48DADD8E"/>
    <w:rsid w:val="48E3DE47"/>
    <w:rsid w:val="4AB64C6F"/>
    <w:rsid w:val="4B611696"/>
    <w:rsid w:val="4BAEE4AF"/>
    <w:rsid w:val="4C08C5CB"/>
    <w:rsid w:val="4C1764EC"/>
    <w:rsid w:val="4C3320B8"/>
    <w:rsid w:val="4D505464"/>
    <w:rsid w:val="4DA2C383"/>
    <w:rsid w:val="4F1DF4EF"/>
    <w:rsid w:val="4F9E583A"/>
    <w:rsid w:val="5090D55A"/>
    <w:rsid w:val="50CC1728"/>
    <w:rsid w:val="5115077C"/>
    <w:rsid w:val="5152EA4E"/>
    <w:rsid w:val="518B0084"/>
    <w:rsid w:val="5205FDC9"/>
    <w:rsid w:val="52AF39D6"/>
    <w:rsid w:val="53C4B4FD"/>
    <w:rsid w:val="543269CA"/>
    <w:rsid w:val="5451BF1C"/>
    <w:rsid w:val="54AFFECB"/>
    <w:rsid w:val="54C90FC5"/>
    <w:rsid w:val="55340D2B"/>
    <w:rsid w:val="556078FF"/>
    <w:rsid w:val="55E29372"/>
    <w:rsid w:val="570224F7"/>
    <w:rsid w:val="57260BC1"/>
    <w:rsid w:val="579A0BBF"/>
    <w:rsid w:val="57C92E7C"/>
    <w:rsid w:val="58B91299"/>
    <w:rsid w:val="58DB64DA"/>
    <w:rsid w:val="591DF3AF"/>
    <w:rsid w:val="59223EDB"/>
    <w:rsid w:val="59479542"/>
    <w:rsid w:val="5ADF4239"/>
    <w:rsid w:val="5CAEC552"/>
    <w:rsid w:val="5D49A664"/>
    <w:rsid w:val="5D832A37"/>
    <w:rsid w:val="5D8F5866"/>
    <w:rsid w:val="6000F9CF"/>
    <w:rsid w:val="603834B9"/>
    <w:rsid w:val="60B12CEC"/>
    <w:rsid w:val="60B83714"/>
    <w:rsid w:val="60E1C475"/>
    <w:rsid w:val="612799AE"/>
    <w:rsid w:val="6163A1E5"/>
    <w:rsid w:val="61FBFBDC"/>
    <w:rsid w:val="62489B9E"/>
    <w:rsid w:val="62A1C20A"/>
    <w:rsid w:val="62D14E18"/>
    <w:rsid w:val="62DBAA35"/>
    <w:rsid w:val="632D1938"/>
    <w:rsid w:val="6332B138"/>
    <w:rsid w:val="6347B7F6"/>
    <w:rsid w:val="65791E61"/>
    <w:rsid w:val="65C29B85"/>
    <w:rsid w:val="668609B1"/>
    <w:rsid w:val="6750FB39"/>
    <w:rsid w:val="68324C3D"/>
    <w:rsid w:val="69028AF8"/>
    <w:rsid w:val="6905C44A"/>
    <w:rsid w:val="6A27A070"/>
    <w:rsid w:val="6B0846C6"/>
    <w:rsid w:val="6B65AF33"/>
    <w:rsid w:val="6B7CEDF8"/>
    <w:rsid w:val="6BA5034B"/>
    <w:rsid w:val="6BBD8753"/>
    <w:rsid w:val="6BBF5D5E"/>
    <w:rsid w:val="6D4CDE9E"/>
    <w:rsid w:val="6DF5BC9A"/>
    <w:rsid w:val="6E6460FD"/>
    <w:rsid w:val="6F922561"/>
    <w:rsid w:val="70220ED6"/>
    <w:rsid w:val="703D0A22"/>
    <w:rsid w:val="7082219E"/>
    <w:rsid w:val="70CAC992"/>
    <w:rsid w:val="713084A3"/>
    <w:rsid w:val="717F31E2"/>
    <w:rsid w:val="72014B8C"/>
    <w:rsid w:val="7259CC78"/>
    <w:rsid w:val="72614E3D"/>
    <w:rsid w:val="72D2C129"/>
    <w:rsid w:val="7339791A"/>
    <w:rsid w:val="7352F896"/>
    <w:rsid w:val="7368CB8B"/>
    <w:rsid w:val="73950C68"/>
    <w:rsid w:val="74F0D79F"/>
    <w:rsid w:val="74FC635C"/>
    <w:rsid w:val="7511BF71"/>
    <w:rsid w:val="7577E36A"/>
    <w:rsid w:val="765314EE"/>
    <w:rsid w:val="772F001D"/>
    <w:rsid w:val="779445E3"/>
    <w:rsid w:val="77BE32AF"/>
    <w:rsid w:val="787FE77F"/>
    <w:rsid w:val="7884DBCD"/>
    <w:rsid w:val="78EA6B7B"/>
    <w:rsid w:val="790DECF9"/>
    <w:rsid w:val="79BB28EE"/>
    <w:rsid w:val="79BE142D"/>
    <w:rsid w:val="7A2903E4"/>
    <w:rsid w:val="7B4C578D"/>
    <w:rsid w:val="7B58A8E2"/>
    <w:rsid w:val="7BEC81E3"/>
    <w:rsid w:val="7BEF0826"/>
    <w:rsid w:val="7CC526ED"/>
    <w:rsid w:val="7D3F0B8B"/>
    <w:rsid w:val="7E818891"/>
    <w:rsid w:val="7F2DFF88"/>
    <w:rsid w:val="7F4F9ECA"/>
    <w:rsid w:val="7F71E390"/>
    <w:rsid w:val="7FA488DB"/>
    <w:rsid w:val="7FB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567D0"/>
  <w15:docId w15:val="{3CAF181D-7F6D-4C9C-AAC2-246AB4C3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827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Indent2">
    <w:name w:val="Body Text Indent 2"/>
    <w:basedOn w:val="Normal"/>
    <w:rsid w:val="00477C51"/>
    <w:pPr>
      <w:spacing w:after="120" w:line="480" w:lineRule="auto"/>
      <w:ind w:left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34377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766EE"/>
    <w:rPr>
      <w:sz w:val="24"/>
    </w:rPr>
  </w:style>
  <w:style w:type="paragraph" w:styleId="ListParagraph">
    <w:name w:val="List Paragraph"/>
    <w:basedOn w:val="Normal"/>
    <w:uiPriority w:val="34"/>
    <w:qFormat/>
    <w:rsid w:val="00F219A4"/>
    <w:pPr>
      <w:ind w:left="720"/>
      <w:contextualSpacing/>
    </w:pPr>
  </w:style>
  <w:style w:type="character" w:styleId="Hyperlink">
    <w:name w:val="Hyperlink"/>
    <w:basedOn w:val="DefaultParagraphFont"/>
    <w:unhideWhenUsed/>
    <w:rsid w:val="00CE17D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E17D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E17D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E17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1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17D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E2F1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7332C"/>
    <w:rPr>
      <w:rFonts w:ascii="Arial" w:hAnsi="Arial"/>
      <w:b/>
      <w:kern w:val="28"/>
      <w:sz w:val="2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T.SignalLab@c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  <SharedWithUsers xmlns="0774a824-3838-467a-9805-532ac3142b0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DEA505-4CD0-4F67-B3FD-9E7161ADD594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92829825-02F3-4D1D-84B0-0D8001788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50294-CCE9-4DBB-90F3-5D52FB6067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EFAB2-48AF-430B-8219-AE214729B7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template.dot</Template>
  <TotalTime>2</TotalTime>
  <Pages>1</Pages>
  <Words>2244</Words>
  <Characters>12792</Characters>
  <Application>Microsoft Office Word</Application>
  <DocSecurity>4</DocSecurity>
  <Lines>106</Lines>
  <Paragraphs>30</Paragraphs>
  <ScaleCrop>false</ScaleCrop>
  <Company>State of Connecticut</Company>
  <LinksUpToDate>false</LinksUpToDate>
  <CharactersWithSpaces>15006</CharactersWithSpaces>
  <SharedDoc>false</SharedDoc>
  <HLinks>
    <vt:vector size="6" baseType="variant">
      <vt:variant>
        <vt:i4>2818130</vt:i4>
      </vt:variant>
      <vt:variant>
        <vt:i4>0</vt:i4>
      </vt:variant>
      <vt:variant>
        <vt:i4>0</vt:i4>
      </vt:variant>
      <vt:variant>
        <vt:i4>5</vt:i4>
      </vt:variant>
      <vt:variant>
        <vt:lpwstr>mailto:DOT.SignalLab@ct.gov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text:</dc:title>
  <dc:subject/>
  <dc:creator>swinburnedk</dc:creator>
  <cp:keywords/>
  <cp:lastModifiedBy>Rodriguez, Jesus M.</cp:lastModifiedBy>
  <cp:revision>17</cp:revision>
  <cp:lastPrinted>2019-09-20T05:54:00Z</cp:lastPrinted>
  <dcterms:created xsi:type="dcterms:W3CDTF">2024-12-04T17:15:00Z</dcterms:created>
  <dcterms:modified xsi:type="dcterms:W3CDTF">2025-02-25T15:18:00Z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2d3ab499460c2011a35226ed9c544dfdbeade7993b930796c729775484394e95</vt:lpwstr>
  </property>
  <property fmtid="{D5CDD505-2E9C-101B-9397-08002B2CF9AE}" pid="4" name="ContentTypeId">
    <vt:lpwstr>0x010100B0325971B605F24D9D6EAAAE7043927B</vt:lpwstr>
  </property>
  <property fmtid="{D5CDD505-2E9C-101B-9397-08002B2CF9AE}" pid="5" name="Order">
    <vt:r8>156700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</Properties>
</file>