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
        <w:gridCol w:w="361"/>
        <w:gridCol w:w="13"/>
        <w:gridCol w:w="180"/>
        <w:gridCol w:w="339"/>
        <w:gridCol w:w="368"/>
        <w:gridCol w:w="913"/>
        <w:gridCol w:w="2874"/>
        <w:gridCol w:w="1002"/>
        <w:gridCol w:w="2037"/>
        <w:gridCol w:w="18"/>
        <w:gridCol w:w="125"/>
        <w:gridCol w:w="93"/>
        <w:gridCol w:w="157"/>
        <w:gridCol w:w="360"/>
        <w:gridCol w:w="175"/>
        <w:gridCol w:w="530"/>
        <w:gridCol w:w="900"/>
        <w:gridCol w:w="195"/>
      </w:tblGrid>
      <w:tr w:rsidR="00FE34AE">
        <w:tblPrEx>
          <w:tblCellMar>
            <w:top w:w="0" w:type="dxa"/>
            <w:bottom w:w="0" w:type="dxa"/>
          </w:tblCellMar>
        </w:tblPrEx>
        <w:trPr>
          <w:cantSplit/>
        </w:trPr>
        <w:tc>
          <w:tcPr>
            <w:tcW w:w="10980" w:type="dxa"/>
            <w:gridSpan w:val="19"/>
            <w:tcBorders>
              <w:top w:val="nil"/>
              <w:left w:val="nil"/>
              <w:bottom w:val="nil"/>
              <w:right w:val="nil"/>
            </w:tcBorders>
          </w:tcPr>
          <w:p w:rsidR="00FE34AE" w:rsidRDefault="00FE34AE" w:rsidP="00306A64">
            <w:pPr>
              <w:rPr>
                <w:rFonts w:ascii="Arial" w:hAnsi="Arial" w:cs="Arial"/>
                <w:sz w:val="18"/>
              </w:rPr>
            </w:pPr>
            <w:r>
              <w:rPr>
                <w:rFonts w:ascii="Arial" w:hAnsi="Arial" w:cs="Arial"/>
                <w:sz w:val="18"/>
              </w:rPr>
              <w:t>JS-54 (Rev. 0</w:t>
            </w:r>
            <w:r w:rsidR="00306A64">
              <w:rPr>
                <w:rFonts w:ascii="Arial" w:hAnsi="Arial" w:cs="Arial"/>
                <w:sz w:val="18"/>
              </w:rPr>
              <w:t>9</w:t>
            </w:r>
            <w:r>
              <w:rPr>
                <w:rFonts w:ascii="Arial" w:hAnsi="Arial" w:cs="Arial"/>
                <w:sz w:val="18"/>
              </w:rPr>
              <w:t>/20</w:t>
            </w:r>
            <w:r w:rsidR="00306A64">
              <w:rPr>
                <w:rFonts w:ascii="Arial" w:hAnsi="Arial" w:cs="Arial"/>
                <w:sz w:val="18"/>
              </w:rPr>
              <w:t>2</w:t>
            </w:r>
            <w:r>
              <w:rPr>
                <w:rFonts w:ascii="Arial" w:hAnsi="Arial" w:cs="Arial"/>
                <w:sz w:val="18"/>
              </w:rPr>
              <w:t>0)</w:t>
            </w:r>
          </w:p>
        </w:tc>
      </w:tr>
      <w:tr w:rsidR="00FE34AE">
        <w:tblPrEx>
          <w:tblCellMar>
            <w:top w:w="0" w:type="dxa"/>
            <w:bottom w:w="0" w:type="dxa"/>
          </w:tblCellMar>
        </w:tblPrEx>
        <w:trPr>
          <w:gridBefore w:val="1"/>
          <w:wBefore w:w="340" w:type="dxa"/>
          <w:trHeight w:hRule="exact" w:val="144"/>
        </w:trPr>
        <w:tc>
          <w:tcPr>
            <w:tcW w:w="8230" w:type="dxa"/>
            <w:gridSpan w:val="11"/>
            <w:tcBorders>
              <w:top w:val="nil"/>
              <w:left w:val="nil"/>
              <w:bottom w:val="nil"/>
              <w:right w:val="nil"/>
            </w:tcBorders>
          </w:tcPr>
          <w:p w:rsidR="00FE34AE" w:rsidRDefault="00FE34AE">
            <w:pPr>
              <w:rPr>
                <w:rFonts w:ascii="Arial" w:hAnsi="Arial" w:cs="Arial"/>
                <w:sz w:val="21"/>
              </w:rPr>
            </w:pPr>
          </w:p>
        </w:tc>
        <w:tc>
          <w:tcPr>
            <w:tcW w:w="2410" w:type="dxa"/>
            <w:gridSpan w:val="7"/>
            <w:tcBorders>
              <w:top w:val="nil"/>
              <w:left w:val="nil"/>
              <w:bottom w:val="nil"/>
              <w:right w:val="nil"/>
            </w:tcBorders>
          </w:tcPr>
          <w:p w:rsidR="00FE34AE" w:rsidRDefault="00FE34AE">
            <w:pPr>
              <w:jc w:val="right"/>
            </w:pPr>
          </w:p>
        </w:tc>
      </w:tr>
      <w:tr w:rsidR="00FE34AE">
        <w:tblPrEx>
          <w:tblCellMar>
            <w:top w:w="0" w:type="dxa"/>
            <w:bottom w:w="0" w:type="dxa"/>
          </w:tblCellMar>
        </w:tblPrEx>
        <w:trPr>
          <w:gridBefore w:val="1"/>
          <w:wBefore w:w="340" w:type="dxa"/>
        </w:trPr>
        <w:tc>
          <w:tcPr>
            <w:tcW w:w="8230" w:type="dxa"/>
            <w:gridSpan w:val="11"/>
            <w:tcBorders>
              <w:top w:val="nil"/>
              <w:left w:val="nil"/>
              <w:bottom w:val="nil"/>
              <w:right w:val="nil"/>
            </w:tcBorders>
          </w:tcPr>
          <w:p w:rsidR="00FE34AE" w:rsidRDefault="00FE34AE">
            <w:pPr>
              <w:rPr>
                <w:rFonts w:ascii="Arial" w:hAnsi="Arial" w:cs="Arial"/>
                <w:sz w:val="21"/>
              </w:rPr>
            </w:pPr>
            <w:r>
              <w:rPr>
                <w:rFonts w:ascii="Arial" w:hAnsi="Arial" w:cs="Arial"/>
                <w:sz w:val="21"/>
              </w:rPr>
              <w:t>CONNECTICUT LABOR DEPARTMENT – EMPLOYMENT SECURITY DIVISION</w:t>
            </w:r>
          </w:p>
          <w:p w:rsidR="00FE34AE" w:rsidRDefault="00FE34AE">
            <w:pPr>
              <w:rPr>
                <w:rFonts w:ascii="Arial" w:hAnsi="Arial" w:cs="Arial"/>
                <w:sz w:val="21"/>
              </w:rPr>
            </w:pPr>
            <w:r>
              <w:rPr>
                <w:rFonts w:ascii="Arial" w:hAnsi="Arial" w:cs="Arial"/>
                <w:sz w:val="21"/>
              </w:rPr>
              <w:t>TRADE ADJUSTMENT ASSISTANCE (TAA)</w:t>
            </w:r>
          </w:p>
          <w:p w:rsidR="00FE34AE" w:rsidRDefault="00FE34AE">
            <w:pPr>
              <w:jc w:val="center"/>
              <w:rPr>
                <w:b/>
                <w:bCs/>
              </w:rPr>
            </w:pPr>
          </w:p>
          <w:p w:rsidR="00FE34AE" w:rsidRDefault="00FE34AE">
            <w:pPr>
              <w:pStyle w:val="Heading3"/>
            </w:pPr>
            <w:r>
              <w:t xml:space="preserve">TAA Reemployment Assessment </w:t>
            </w:r>
          </w:p>
        </w:tc>
        <w:tc>
          <w:tcPr>
            <w:tcW w:w="2410" w:type="dxa"/>
            <w:gridSpan w:val="7"/>
            <w:tcBorders>
              <w:top w:val="nil"/>
              <w:left w:val="nil"/>
              <w:bottom w:val="nil"/>
              <w:right w:val="nil"/>
            </w:tcBorders>
          </w:tcPr>
          <w:p w:rsidR="00FE34AE" w:rsidRDefault="00386379">
            <w:pPr>
              <w:jc w:val="right"/>
            </w:pPr>
            <w:r>
              <w:rPr>
                <w:noProof/>
              </w:rPr>
              <w:drawing>
                <wp:inline distT="0" distB="0" distL="0" distR="0">
                  <wp:extent cx="960120" cy="670560"/>
                  <wp:effectExtent l="0" t="0" r="0" b="0"/>
                  <wp:docPr id="1" name="Picture 1" descr="bw-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lSMAL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0120" cy="670560"/>
                          </a:xfrm>
                          <a:prstGeom prst="rect">
                            <a:avLst/>
                          </a:prstGeom>
                          <a:noFill/>
                          <a:ln>
                            <a:noFill/>
                          </a:ln>
                        </pic:spPr>
                      </pic:pic>
                    </a:graphicData>
                  </a:graphic>
                </wp:inline>
              </w:drawing>
            </w:r>
          </w:p>
        </w:tc>
      </w:tr>
      <w:tr w:rsidR="00FE34AE">
        <w:tblPrEx>
          <w:tblCellMar>
            <w:top w:w="0" w:type="dxa"/>
            <w:bottom w:w="0" w:type="dxa"/>
          </w:tblCellMar>
        </w:tblPrEx>
        <w:trPr>
          <w:gridBefore w:val="1"/>
          <w:wBefore w:w="340" w:type="dxa"/>
          <w:cantSplit/>
        </w:trPr>
        <w:tc>
          <w:tcPr>
            <w:tcW w:w="10640" w:type="dxa"/>
            <w:gridSpan w:val="18"/>
            <w:tcBorders>
              <w:top w:val="nil"/>
              <w:left w:val="nil"/>
              <w:bottom w:val="nil"/>
              <w:right w:val="nil"/>
            </w:tcBorders>
          </w:tcPr>
          <w:p w:rsidR="00FE34AE" w:rsidRDefault="00FE34AE">
            <w:pPr>
              <w:jc w:val="right"/>
              <w:rPr>
                <w:rFonts w:ascii="Arial" w:hAnsi="Arial" w:cs="Arial"/>
                <w:sz w:val="21"/>
              </w:rPr>
            </w:pPr>
          </w:p>
        </w:tc>
      </w:tr>
      <w:tr w:rsidR="00FE34AE" w:rsidTr="004E4A50">
        <w:tblPrEx>
          <w:tblCellMar>
            <w:top w:w="0" w:type="dxa"/>
            <w:bottom w:w="0" w:type="dxa"/>
          </w:tblCellMar>
        </w:tblPrEx>
        <w:trPr>
          <w:gridBefore w:val="1"/>
          <w:gridAfter w:val="1"/>
          <w:wBefore w:w="340" w:type="dxa"/>
          <w:wAfter w:w="195" w:type="dxa"/>
          <w:cantSplit/>
        </w:trPr>
        <w:tc>
          <w:tcPr>
            <w:tcW w:w="893" w:type="dxa"/>
            <w:gridSpan w:val="4"/>
            <w:tcBorders>
              <w:top w:val="nil"/>
              <w:left w:val="nil"/>
              <w:bottom w:val="nil"/>
              <w:right w:val="nil"/>
            </w:tcBorders>
          </w:tcPr>
          <w:p w:rsidR="00FE34AE" w:rsidRDefault="00FE34AE">
            <w:pPr>
              <w:rPr>
                <w:rFonts w:ascii="Arial" w:hAnsi="Arial" w:cs="Arial"/>
                <w:sz w:val="20"/>
              </w:rPr>
            </w:pPr>
            <w:r>
              <w:rPr>
                <w:rFonts w:ascii="Arial" w:hAnsi="Arial" w:cs="Arial"/>
                <w:sz w:val="20"/>
              </w:rPr>
              <w:t>N</w:t>
            </w:r>
            <w:bookmarkStart w:id="0" w:name="Text3"/>
            <w:r>
              <w:rPr>
                <w:rFonts w:ascii="Arial" w:hAnsi="Arial" w:cs="Arial"/>
                <w:sz w:val="20"/>
              </w:rPr>
              <w:t>ame:</w:t>
            </w:r>
          </w:p>
        </w:tc>
        <w:bookmarkEnd w:id="0"/>
        <w:tc>
          <w:tcPr>
            <w:tcW w:w="4155" w:type="dxa"/>
            <w:gridSpan w:val="3"/>
            <w:tcBorders>
              <w:top w:val="nil"/>
              <w:left w:val="nil"/>
              <w:bottom w:val="single" w:sz="4" w:space="0" w:color="auto"/>
              <w:right w:val="nil"/>
            </w:tcBorders>
          </w:tcPr>
          <w:p w:rsidR="00FE34AE" w:rsidRDefault="00FE34AE">
            <w:pPr>
              <w:rPr>
                <w:rFonts w:ascii="Arial" w:hAnsi="Arial" w:cs="Arial"/>
                <w:sz w:val="20"/>
              </w:rPr>
            </w:pPr>
            <w:r>
              <w:rPr>
                <w:rFonts w:ascii="Arial" w:hAnsi="Arial" w:cs="Arial"/>
                <w:sz w:val="20"/>
              </w:rPr>
              <w:fldChar w:fldCharType="begin">
                <w:ffData>
                  <w:name w:val=""/>
                  <w:enabled/>
                  <w:calcOnExit w:val="0"/>
                  <w:textInput>
                    <w:maxLength w:val="35"/>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bookmarkStart w:id="1" w:name="_GoBack"/>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bookmarkEnd w:id="1"/>
            <w:r>
              <w:rPr>
                <w:rFonts w:ascii="Arial" w:hAnsi="Arial" w:cs="Arial"/>
                <w:sz w:val="20"/>
              </w:rPr>
              <w:fldChar w:fldCharType="end"/>
            </w:r>
          </w:p>
        </w:tc>
        <w:tc>
          <w:tcPr>
            <w:tcW w:w="1002" w:type="dxa"/>
            <w:tcBorders>
              <w:top w:val="nil"/>
              <w:left w:val="nil"/>
              <w:bottom w:val="nil"/>
              <w:right w:val="nil"/>
            </w:tcBorders>
          </w:tcPr>
          <w:p w:rsidR="00FE34AE" w:rsidRPr="004E4A50" w:rsidRDefault="004E4A50">
            <w:pPr>
              <w:rPr>
                <w:rFonts w:ascii="Arial" w:hAnsi="Arial" w:cs="Arial"/>
                <w:sz w:val="18"/>
                <w:szCs w:val="18"/>
              </w:rPr>
            </w:pPr>
            <w:r w:rsidRPr="004E4A50">
              <w:rPr>
                <w:rFonts w:ascii="Arial" w:hAnsi="Arial" w:cs="Arial"/>
                <w:sz w:val="18"/>
                <w:szCs w:val="18"/>
              </w:rPr>
              <w:t>CTHires#</w:t>
            </w:r>
            <w:r w:rsidR="00FE34AE" w:rsidRPr="004E4A50">
              <w:rPr>
                <w:rFonts w:ascii="Arial" w:hAnsi="Arial" w:cs="Arial"/>
                <w:sz w:val="18"/>
                <w:szCs w:val="18"/>
              </w:rPr>
              <w:t xml:space="preserve"> </w:t>
            </w:r>
          </w:p>
        </w:tc>
        <w:tc>
          <w:tcPr>
            <w:tcW w:w="2055" w:type="dxa"/>
            <w:gridSpan w:val="2"/>
            <w:tcBorders>
              <w:top w:val="nil"/>
              <w:left w:val="nil"/>
              <w:bottom w:val="single" w:sz="4" w:space="0" w:color="auto"/>
              <w:right w:val="nil"/>
            </w:tcBorders>
          </w:tcPr>
          <w:p w:rsidR="00FE34AE" w:rsidRDefault="00FE34AE">
            <w:pPr>
              <w:rPr>
                <w:rFonts w:ascii="Arial" w:hAnsi="Arial" w:cs="Arial"/>
                <w:sz w:val="20"/>
              </w:rPr>
            </w:pPr>
            <w:r>
              <w:rPr>
                <w:rFonts w:ascii="Arial" w:hAnsi="Arial" w:cs="Arial"/>
                <w:sz w:val="20"/>
              </w:rPr>
              <w:fldChar w:fldCharType="begin">
                <w:ffData>
                  <w:name w:val="Text4"/>
                  <w:enabled/>
                  <w:calcOnExit w:val="0"/>
                  <w:textInput>
                    <w:maxLength w:val="16"/>
                  </w:textInput>
                </w:ffData>
              </w:fldChar>
            </w:r>
            <w:bookmarkStart w:id="2"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tc>
        <w:tc>
          <w:tcPr>
            <w:tcW w:w="1440" w:type="dxa"/>
            <w:gridSpan w:val="6"/>
            <w:tcBorders>
              <w:top w:val="nil"/>
              <w:left w:val="nil"/>
              <w:bottom w:val="nil"/>
              <w:right w:val="nil"/>
            </w:tcBorders>
          </w:tcPr>
          <w:p w:rsidR="00FE34AE" w:rsidRDefault="00FE34AE">
            <w:pPr>
              <w:rPr>
                <w:rFonts w:ascii="Arial" w:hAnsi="Arial" w:cs="Arial"/>
                <w:sz w:val="20"/>
              </w:rPr>
            </w:pPr>
            <w:r>
              <w:rPr>
                <w:rFonts w:ascii="Arial" w:hAnsi="Arial" w:cs="Arial"/>
                <w:sz w:val="20"/>
              </w:rPr>
              <w:t>Petition No.:</w:t>
            </w:r>
          </w:p>
        </w:tc>
        <w:tc>
          <w:tcPr>
            <w:tcW w:w="900" w:type="dxa"/>
            <w:tcBorders>
              <w:top w:val="nil"/>
              <w:left w:val="nil"/>
              <w:bottom w:val="single" w:sz="4" w:space="0" w:color="auto"/>
              <w:right w:val="nil"/>
            </w:tcBorders>
          </w:tcPr>
          <w:p w:rsidR="00FE34AE" w:rsidRDefault="00FE34AE">
            <w:pPr>
              <w:rPr>
                <w:rFonts w:ascii="Arial" w:hAnsi="Arial" w:cs="Arial"/>
                <w:sz w:val="20"/>
              </w:rPr>
            </w:pPr>
            <w:r>
              <w:rPr>
                <w:rFonts w:ascii="Arial" w:hAnsi="Arial" w:cs="Arial"/>
                <w:sz w:val="20"/>
              </w:rPr>
              <w:fldChar w:fldCharType="begin">
                <w:ffData>
                  <w:name w:val="Text5"/>
                  <w:enabled/>
                  <w:calcOnExit w:val="0"/>
                  <w:textInput>
                    <w:maxLength w:val="6"/>
                  </w:textInput>
                </w:ffData>
              </w:fldChar>
            </w:r>
            <w:bookmarkStart w:id="3"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tc>
      </w:tr>
      <w:tr w:rsidR="00FE34AE">
        <w:tblPrEx>
          <w:tblCellMar>
            <w:top w:w="0" w:type="dxa"/>
            <w:bottom w:w="0" w:type="dxa"/>
          </w:tblCellMar>
        </w:tblPrEx>
        <w:trPr>
          <w:gridBefore w:val="1"/>
          <w:wBefore w:w="340" w:type="dxa"/>
          <w:cantSplit/>
        </w:trPr>
        <w:tc>
          <w:tcPr>
            <w:tcW w:w="10640" w:type="dxa"/>
            <w:gridSpan w:val="18"/>
            <w:tcBorders>
              <w:top w:val="nil"/>
              <w:left w:val="nil"/>
              <w:bottom w:val="nil"/>
              <w:right w:val="nil"/>
            </w:tcBorders>
          </w:tcPr>
          <w:p w:rsidR="00FE34AE" w:rsidRDefault="00FE34AE">
            <w:pPr>
              <w:jc w:val="right"/>
            </w:pPr>
          </w:p>
        </w:tc>
      </w:tr>
      <w:tr w:rsidR="00FE34AE">
        <w:tblPrEx>
          <w:tblCellMar>
            <w:top w:w="0" w:type="dxa"/>
            <w:bottom w:w="0" w:type="dxa"/>
          </w:tblCellMar>
        </w:tblPrEx>
        <w:trPr>
          <w:gridBefore w:val="1"/>
          <w:wBefore w:w="340" w:type="dxa"/>
          <w:cantSplit/>
        </w:trPr>
        <w:tc>
          <w:tcPr>
            <w:tcW w:w="10640" w:type="dxa"/>
            <w:gridSpan w:val="18"/>
            <w:tcBorders>
              <w:top w:val="nil"/>
              <w:left w:val="nil"/>
              <w:bottom w:val="nil"/>
              <w:right w:val="nil"/>
            </w:tcBorders>
          </w:tcPr>
          <w:p w:rsidR="00FE34AE" w:rsidRDefault="00FE34AE">
            <w:pPr>
              <w:jc w:val="both"/>
              <w:rPr>
                <w:rFonts w:ascii="Arial" w:hAnsi="Arial" w:cs="Arial"/>
                <w:sz w:val="20"/>
              </w:rPr>
            </w:pPr>
            <w:r>
              <w:rPr>
                <w:rFonts w:ascii="Arial" w:hAnsi="Arial" w:cs="Arial"/>
                <w:sz w:val="20"/>
              </w:rPr>
              <w:t xml:space="preserve">The goal of the TAA program is to provide you with the assistance needed to quickly return to suitable employment, “suitable” meaning </w:t>
            </w:r>
            <w:r>
              <w:rPr>
                <w:rFonts w:ascii="Arial" w:hAnsi="Arial" w:cs="Arial"/>
                <w:sz w:val="20"/>
                <w:szCs w:val="20"/>
              </w:rPr>
              <w:t>work of equal or higher skill level compared to your past trade-impacted employment, paying wages at least 80 percent of your average weekly wage.  A</w:t>
            </w:r>
            <w:r>
              <w:rPr>
                <w:rFonts w:ascii="Arial" w:hAnsi="Arial" w:cs="Arial"/>
                <w:sz w:val="20"/>
              </w:rPr>
              <w:t xml:space="preserve"> career development specialist (CDS) will assess your employment and training needs and help you develop an individual employment plan.  After examining your work history, educational background and recent job-seeking efforts along with current and projected labor market data, training may be considered if the assessment reveals that you lack marketable skills necessary to return to suitable employment.  Your employment plan may also include short-term prevocational services such as those intended to enhance your communications and interviewing skills.  </w:t>
            </w:r>
          </w:p>
          <w:p w:rsidR="00FE34AE" w:rsidRDefault="00FE34AE">
            <w:pPr>
              <w:jc w:val="both"/>
              <w:rPr>
                <w:rFonts w:ascii="Arial" w:hAnsi="Arial" w:cs="Arial"/>
                <w:sz w:val="20"/>
              </w:rPr>
            </w:pPr>
          </w:p>
          <w:p w:rsidR="00FE34AE" w:rsidRDefault="00FE34AE">
            <w:pPr>
              <w:jc w:val="both"/>
              <w:rPr>
                <w:rFonts w:ascii="Arial" w:hAnsi="Arial" w:cs="Arial"/>
                <w:sz w:val="20"/>
              </w:rPr>
            </w:pPr>
            <w:r>
              <w:rPr>
                <w:rFonts w:ascii="Arial" w:hAnsi="Arial" w:cs="Arial"/>
                <w:sz w:val="20"/>
              </w:rPr>
              <w:t xml:space="preserve">Any training proposed must be evaluated in terms of its appropriateness for you, as well as its cost, duration and anticipated effectiveness.  There must be a reasonable expectation of employment following completion of the training, using the skills and education acquired in training.  Your CDS will provide additional information to help you make an informed choice among approvable training options.  Training that would likely result in employment that meets or exceeds the 80 percent wage-replacement goal will be given highest priority.  </w:t>
            </w:r>
          </w:p>
          <w:p w:rsidR="00FE34AE" w:rsidRDefault="00FE34AE">
            <w:pPr>
              <w:jc w:val="both"/>
              <w:rPr>
                <w:rFonts w:ascii="Arial" w:hAnsi="Arial" w:cs="Arial"/>
                <w:sz w:val="20"/>
              </w:rPr>
            </w:pPr>
          </w:p>
          <w:p w:rsidR="00FE34AE" w:rsidRDefault="00FE34AE">
            <w:pPr>
              <w:jc w:val="both"/>
              <w:rPr>
                <w:rFonts w:ascii="Arial" w:hAnsi="Arial" w:cs="Arial"/>
                <w:sz w:val="21"/>
              </w:rPr>
            </w:pPr>
            <w:r>
              <w:rPr>
                <w:rFonts w:ascii="Arial" w:hAnsi="Arial" w:cs="Arial"/>
                <w:sz w:val="20"/>
              </w:rPr>
              <w:t>If you are initially found to possess marketable skills but demonstrate a need for training over time, your employment plan may be amended to include training.  Maintain a list of all job-seeking efforts to assist your CDS monitor the effectiveness of your employment plan.</w:t>
            </w:r>
            <w:r>
              <w:rPr>
                <w:rFonts w:ascii="Arial" w:hAnsi="Arial" w:cs="Arial"/>
                <w:sz w:val="21"/>
              </w:rPr>
              <w:t xml:space="preserve">  </w:t>
            </w:r>
          </w:p>
        </w:tc>
      </w:tr>
      <w:tr w:rsidR="00FE34AE">
        <w:tblPrEx>
          <w:tblCellMar>
            <w:top w:w="0" w:type="dxa"/>
            <w:bottom w:w="0" w:type="dxa"/>
          </w:tblCellMar>
        </w:tblPrEx>
        <w:trPr>
          <w:gridBefore w:val="1"/>
          <w:wBefore w:w="340" w:type="dxa"/>
          <w:cantSplit/>
        </w:trPr>
        <w:tc>
          <w:tcPr>
            <w:tcW w:w="10640" w:type="dxa"/>
            <w:gridSpan w:val="18"/>
            <w:tcBorders>
              <w:top w:val="nil"/>
              <w:left w:val="nil"/>
              <w:bottom w:val="nil"/>
              <w:right w:val="nil"/>
            </w:tcBorders>
          </w:tcPr>
          <w:p w:rsidR="00FE34AE" w:rsidRDefault="00FE34AE">
            <w:pPr>
              <w:pStyle w:val="Heading2"/>
              <w:rPr>
                <w:sz w:val="21"/>
              </w:rPr>
            </w:pPr>
          </w:p>
        </w:tc>
      </w:tr>
      <w:tr w:rsidR="00FE34AE">
        <w:tblPrEx>
          <w:tblCellMar>
            <w:top w:w="0" w:type="dxa"/>
            <w:bottom w:w="0" w:type="dxa"/>
          </w:tblCellMar>
        </w:tblPrEx>
        <w:trPr>
          <w:gridBefore w:val="1"/>
          <w:wBefore w:w="340" w:type="dxa"/>
          <w:cantSplit/>
        </w:trPr>
        <w:tc>
          <w:tcPr>
            <w:tcW w:w="10640" w:type="dxa"/>
            <w:gridSpan w:val="18"/>
            <w:tcBorders>
              <w:top w:val="nil"/>
              <w:left w:val="nil"/>
              <w:bottom w:val="nil"/>
              <w:right w:val="nil"/>
            </w:tcBorders>
          </w:tcPr>
          <w:p w:rsidR="00FE34AE" w:rsidRDefault="00FE34AE">
            <w:pPr>
              <w:pStyle w:val="Heading2"/>
              <w:rPr>
                <w:sz w:val="20"/>
              </w:rPr>
            </w:pPr>
            <w:r>
              <w:rPr>
                <w:sz w:val="20"/>
              </w:rPr>
              <w:t>Please answer the following questions:</w:t>
            </w:r>
          </w:p>
        </w:tc>
      </w:tr>
      <w:tr w:rsidR="00FE34AE">
        <w:tblPrEx>
          <w:tblCellMar>
            <w:top w:w="0" w:type="dxa"/>
            <w:bottom w:w="0" w:type="dxa"/>
          </w:tblCellMar>
        </w:tblPrEx>
        <w:trPr>
          <w:gridBefore w:val="1"/>
          <w:wBefore w:w="340" w:type="dxa"/>
          <w:cantSplit/>
          <w:trHeight w:hRule="exact" w:val="144"/>
        </w:trPr>
        <w:tc>
          <w:tcPr>
            <w:tcW w:w="10640" w:type="dxa"/>
            <w:gridSpan w:val="18"/>
            <w:tcBorders>
              <w:top w:val="nil"/>
              <w:left w:val="nil"/>
              <w:bottom w:val="nil"/>
              <w:right w:val="nil"/>
            </w:tcBorders>
          </w:tcPr>
          <w:p w:rsidR="00FE34AE" w:rsidRDefault="00FE34AE">
            <w:pPr>
              <w:jc w:val="right"/>
              <w:rPr>
                <w:rFonts w:ascii="Arial" w:hAnsi="Arial" w:cs="Arial"/>
                <w:sz w:val="20"/>
              </w:rPr>
            </w:pPr>
          </w:p>
        </w:tc>
      </w:tr>
      <w:tr w:rsidR="00FE34AE">
        <w:tblPrEx>
          <w:tblCellMar>
            <w:top w:w="0" w:type="dxa"/>
            <w:bottom w:w="0" w:type="dxa"/>
          </w:tblCellMar>
        </w:tblPrEx>
        <w:trPr>
          <w:gridBefore w:val="1"/>
          <w:wBefore w:w="340" w:type="dxa"/>
          <w:cantSplit/>
        </w:trPr>
        <w:tc>
          <w:tcPr>
            <w:tcW w:w="361" w:type="dxa"/>
            <w:tcBorders>
              <w:top w:val="nil"/>
              <w:left w:val="nil"/>
              <w:bottom w:val="nil"/>
              <w:right w:val="nil"/>
            </w:tcBorders>
          </w:tcPr>
          <w:p w:rsidR="00FE34AE" w:rsidRDefault="00FE34AE">
            <w:pPr>
              <w:rPr>
                <w:rFonts w:ascii="Arial" w:hAnsi="Arial" w:cs="Arial"/>
                <w:sz w:val="20"/>
              </w:rPr>
            </w:pPr>
            <w:r>
              <w:rPr>
                <w:rFonts w:ascii="Arial" w:hAnsi="Arial" w:cs="Arial"/>
                <w:sz w:val="20"/>
              </w:rPr>
              <w:t>1</w:t>
            </w:r>
          </w:p>
        </w:tc>
        <w:tc>
          <w:tcPr>
            <w:tcW w:w="8654" w:type="dxa"/>
            <w:gridSpan w:val="14"/>
            <w:tcBorders>
              <w:top w:val="nil"/>
              <w:left w:val="nil"/>
              <w:bottom w:val="nil"/>
              <w:right w:val="nil"/>
            </w:tcBorders>
          </w:tcPr>
          <w:p w:rsidR="00FE34AE" w:rsidRDefault="00FE34AE">
            <w:pPr>
              <w:rPr>
                <w:sz w:val="20"/>
              </w:rPr>
            </w:pPr>
            <w:r>
              <w:rPr>
                <w:rFonts w:ascii="Arial" w:hAnsi="Arial" w:cs="Arial"/>
                <w:sz w:val="20"/>
              </w:rPr>
              <w:t xml:space="preserve">Has your trade-impacted employer notified you of recall?  </w:t>
            </w:r>
          </w:p>
        </w:tc>
        <w:tc>
          <w:tcPr>
            <w:tcW w:w="1625" w:type="dxa"/>
            <w:gridSpan w:val="3"/>
            <w:tcBorders>
              <w:top w:val="nil"/>
              <w:left w:val="nil"/>
              <w:bottom w:val="nil"/>
              <w:right w:val="nil"/>
            </w:tcBorders>
          </w:tcPr>
          <w:p w:rsidR="00FE34AE" w:rsidRDefault="00FE34AE">
            <w:pPr>
              <w:jc w:val="right"/>
              <w:rPr>
                <w:rFonts w:ascii="Arial" w:hAnsi="Arial" w:cs="Arial"/>
                <w:sz w:val="20"/>
              </w:rPr>
            </w:pPr>
            <w:r>
              <w:rPr>
                <w:rFonts w:ascii="Arial" w:hAnsi="Arial" w:cs="Arial"/>
                <w:sz w:val="20"/>
              </w:rPr>
              <w:t xml:space="preserve">Yes </w:t>
            </w:r>
            <w:r>
              <w:rPr>
                <w:rFonts w:ascii="Arial" w:hAnsi="Arial" w:cs="Arial"/>
                <w:sz w:val="20"/>
              </w:rPr>
              <w:fldChar w:fldCharType="begin">
                <w:ffData>
                  <w:name w:val="Check1"/>
                  <w:enabled/>
                  <w:calcOnExit w:val="0"/>
                  <w:checkBox>
                    <w:sizeAuto/>
                    <w:default w:val="0"/>
                  </w:checkBox>
                </w:ffData>
              </w:fldChar>
            </w:r>
            <w:bookmarkStart w:id="4" w:name="Check1"/>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4"/>
            <w:r>
              <w:rPr>
                <w:rFonts w:ascii="Arial" w:hAnsi="Arial" w:cs="Arial"/>
                <w:sz w:val="20"/>
              </w:rPr>
              <w:t xml:space="preserve"> No </w:t>
            </w:r>
            <w:r>
              <w:rPr>
                <w:rFonts w:ascii="Arial" w:hAnsi="Arial" w:cs="Arial"/>
                <w:sz w:val="20"/>
              </w:rPr>
              <w:fldChar w:fldCharType="begin">
                <w:ffData>
                  <w:name w:val="Check2"/>
                  <w:enabled/>
                  <w:calcOnExit w:val="0"/>
                  <w:checkBox>
                    <w:sizeAuto/>
                    <w:default w:val="0"/>
                  </w:checkBox>
                </w:ffData>
              </w:fldChar>
            </w:r>
            <w:bookmarkStart w:id="5" w:name="Check2"/>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5"/>
            <w:r>
              <w:rPr>
                <w:rFonts w:ascii="Arial" w:hAnsi="Arial" w:cs="Arial"/>
                <w:sz w:val="20"/>
              </w:rPr>
              <w:t xml:space="preserve"> </w:t>
            </w:r>
          </w:p>
        </w:tc>
      </w:tr>
      <w:tr w:rsidR="00FE34AE">
        <w:tblPrEx>
          <w:tblCellMar>
            <w:top w:w="0" w:type="dxa"/>
            <w:bottom w:w="0" w:type="dxa"/>
          </w:tblCellMar>
        </w:tblPrEx>
        <w:trPr>
          <w:gridBefore w:val="1"/>
          <w:wBefore w:w="340" w:type="dxa"/>
          <w:cantSplit/>
          <w:trHeight w:hRule="exact" w:val="216"/>
        </w:trPr>
        <w:tc>
          <w:tcPr>
            <w:tcW w:w="10640" w:type="dxa"/>
            <w:gridSpan w:val="18"/>
            <w:tcBorders>
              <w:top w:val="nil"/>
              <w:left w:val="nil"/>
              <w:bottom w:val="nil"/>
              <w:right w:val="nil"/>
            </w:tcBorders>
          </w:tcPr>
          <w:p w:rsidR="00FE34AE" w:rsidRDefault="00FE34AE">
            <w:pPr>
              <w:jc w:val="right"/>
              <w:rPr>
                <w:rFonts w:ascii="Arial" w:hAnsi="Arial" w:cs="Arial"/>
                <w:sz w:val="20"/>
              </w:rPr>
            </w:pPr>
          </w:p>
        </w:tc>
      </w:tr>
      <w:tr w:rsidR="00FE34AE">
        <w:tblPrEx>
          <w:tblCellMar>
            <w:top w:w="0" w:type="dxa"/>
            <w:bottom w:w="0" w:type="dxa"/>
          </w:tblCellMar>
        </w:tblPrEx>
        <w:trPr>
          <w:gridBefore w:val="1"/>
          <w:wBefore w:w="340" w:type="dxa"/>
          <w:cantSplit/>
        </w:trPr>
        <w:tc>
          <w:tcPr>
            <w:tcW w:w="361" w:type="dxa"/>
            <w:tcBorders>
              <w:top w:val="nil"/>
              <w:left w:val="nil"/>
              <w:bottom w:val="nil"/>
              <w:right w:val="nil"/>
            </w:tcBorders>
          </w:tcPr>
          <w:p w:rsidR="00FE34AE" w:rsidRDefault="00FE34AE">
            <w:pPr>
              <w:rPr>
                <w:rFonts w:ascii="Arial" w:hAnsi="Arial" w:cs="Arial"/>
                <w:sz w:val="20"/>
              </w:rPr>
            </w:pPr>
            <w:r>
              <w:rPr>
                <w:rFonts w:ascii="Arial" w:hAnsi="Arial" w:cs="Arial"/>
                <w:sz w:val="20"/>
              </w:rPr>
              <w:t>2</w:t>
            </w:r>
          </w:p>
        </w:tc>
        <w:tc>
          <w:tcPr>
            <w:tcW w:w="8654" w:type="dxa"/>
            <w:gridSpan w:val="14"/>
            <w:tcBorders>
              <w:top w:val="nil"/>
              <w:left w:val="nil"/>
              <w:bottom w:val="nil"/>
              <w:right w:val="nil"/>
            </w:tcBorders>
          </w:tcPr>
          <w:p w:rsidR="00FE34AE" w:rsidRDefault="00FE34AE">
            <w:pPr>
              <w:rPr>
                <w:rFonts w:ascii="Arial" w:hAnsi="Arial" w:cs="Arial"/>
                <w:sz w:val="20"/>
              </w:rPr>
            </w:pPr>
            <w:r>
              <w:rPr>
                <w:rFonts w:ascii="Arial" w:hAnsi="Arial" w:cs="Arial"/>
                <w:sz w:val="20"/>
              </w:rPr>
              <w:t xml:space="preserve">Has </w:t>
            </w:r>
            <w:r>
              <w:rPr>
                <w:rFonts w:ascii="Arial" w:hAnsi="Arial" w:cs="Arial"/>
                <w:i/>
                <w:iCs/>
                <w:sz w:val="20"/>
              </w:rPr>
              <w:t>any</w:t>
            </w:r>
            <w:r>
              <w:rPr>
                <w:rFonts w:ascii="Arial" w:hAnsi="Arial" w:cs="Arial"/>
                <w:sz w:val="20"/>
              </w:rPr>
              <w:t xml:space="preserve"> employer offered you work?  Do you expect to be offered employment?  </w:t>
            </w:r>
          </w:p>
        </w:tc>
        <w:tc>
          <w:tcPr>
            <w:tcW w:w="1625" w:type="dxa"/>
            <w:gridSpan w:val="3"/>
            <w:tcBorders>
              <w:top w:val="nil"/>
              <w:left w:val="nil"/>
              <w:bottom w:val="nil"/>
              <w:right w:val="nil"/>
            </w:tcBorders>
          </w:tcPr>
          <w:p w:rsidR="00FE34AE" w:rsidRDefault="00FE34AE">
            <w:pPr>
              <w:jc w:val="right"/>
              <w:rPr>
                <w:rFonts w:ascii="Arial" w:hAnsi="Arial" w:cs="Arial"/>
                <w:sz w:val="20"/>
              </w:rPr>
            </w:pPr>
            <w:r>
              <w:rPr>
                <w:rFonts w:ascii="Arial" w:hAnsi="Arial" w:cs="Arial"/>
                <w:sz w:val="20"/>
              </w:rPr>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w:t>
            </w:r>
          </w:p>
        </w:tc>
      </w:tr>
      <w:tr w:rsidR="00FE34AE">
        <w:tblPrEx>
          <w:tblCellMar>
            <w:top w:w="0" w:type="dxa"/>
            <w:bottom w:w="0" w:type="dxa"/>
          </w:tblCellMar>
        </w:tblPrEx>
        <w:trPr>
          <w:gridBefore w:val="1"/>
          <w:wBefore w:w="340" w:type="dxa"/>
          <w:cantSplit/>
          <w:trHeight w:hRule="exact" w:val="144"/>
        </w:trPr>
        <w:tc>
          <w:tcPr>
            <w:tcW w:w="10640" w:type="dxa"/>
            <w:gridSpan w:val="18"/>
            <w:tcBorders>
              <w:top w:val="nil"/>
              <w:left w:val="nil"/>
              <w:bottom w:val="nil"/>
              <w:right w:val="nil"/>
            </w:tcBorders>
          </w:tcPr>
          <w:p w:rsidR="00FE34AE" w:rsidRDefault="00FE34AE">
            <w:pPr>
              <w:jc w:val="right"/>
              <w:rPr>
                <w:rFonts w:ascii="Arial" w:hAnsi="Arial" w:cs="Arial"/>
                <w:sz w:val="20"/>
              </w:rPr>
            </w:pPr>
          </w:p>
        </w:tc>
      </w:tr>
      <w:tr w:rsidR="00FE34AE" w:rsidTr="004E4A50">
        <w:tblPrEx>
          <w:tblCellMar>
            <w:top w:w="0" w:type="dxa"/>
            <w:bottom w:w="0" w:type="dxa"/>
          </w:tblCellMar>
        </w:tblPrEx>
        <w:trPr>
          <w:gridBefore w:val="1"/>
          <w:wBefore w:w="340" w:type="dxa"/>
          <w:cantSplit/>
        </w:trPr>
        <w:tc>
          <w:tcPr>
            <w:tcW w:w="374" w:type="dxa"/>
            <w:gridSpan w:val="2"/>
            <w:tcBorders>
              <w:top w:val="nil"/>
              <w:left w:val="nil"/>
              <w:bottom w:val="nil"/>
              <w:right w:val="nil"/>
            </w:tcBorders>
            <w:vAlign w:val="bottom"/>
          </w:tcPr>
          <w:p w:rsidR="00FE34AE" w:rsidRDefault="00FE34AE">
            <w:pPr>
              <w:rPr>
                <w:rFonts w:ascii="Arial" w:hAnsi="Arial" w:cs="Arial"/>
                <w:sz w:val="20"/>
              </w:rPr>
            </w:pPr>
          </w:p>
        </w:tc>
        <w:tc>
          <w:tcPr>
            <w:tcW w:w="5676" w:type="dxa"/>
            <w:gridSpan w:val="6"/>
            <w:tcBorders>
              <w:top w:val="nil"/>
              <w:left w:val="nil"/>
              <w:bottom w:val="nil"/>
              <w:right w:val="nil"/>
            </w:tcBorders>
            <w:vAlign w:val="bottom"/>
          </w:tcPr>
          <w:p w:rsidR="00FE34AE" w:rsidRDefault="00FE34AE">
            <w:pPr>
              <w:rPr>
                <w:rFonts w:ascii="Arial" w:hAnsi="Arial" w:cs="Arial"/>
                <w:sz w:val="20"/>
              </w:rPr>
            </w:pPr>
            <w:r>
              <w:rPr>
                <w:rFonts w:ascii="Arial" w:hAnsi="Arial" w:cs="Arial"/>
                <w:sz w:val="20"/>
              </w:rPr>
              <w:t>If yes, when do you expect to return to work?  For whom?</w:t>
            </w:r>
          </w:p>
        </w:tc>
        <w:tc>
          <w:tcPr>
            <w:tcW w:w="4590" w:type="dxa"/>
            <w:gridSpan w:val="10"/>
            <w:tcBorders>
              <w:top w:val="nil"/>
              <w:left w:val="nil"/>
              <w:bottom w:val="single" w:sz="4" w:space="0" w:color="auto"/>
              <w:right w:val="nil"/>
            </w:tcBorders>
            <w:vAlign w:val="bottom"/>
          </w:tcPr>
          <w:p w:rsidR="00FE34AE" w:rsidRDefault="00FE34AE">
            <w:pPr>
              <w:rPr>
                <w:rFonts w:ascii="Arial" w:hAnsi="Arial" w:cs="Arial"/>
                <w:sz w:val="20"/>
              </w:rPr>
            </w:pPr>
            <w:r>
              <w:rPr>
                <w:rFonts w:ascii="Arial" w:hAnsi="Arial" w:cs="Arial"/>
                <w:sz w:val="20"/>
              </w:rPr>
              <w:fldChar w:fldCharType="begin">
                <w:ffData>
                  <w:name w:val="Text1"/>
                  <w:enabled/>
                  <w:calcOnExit w:val="0"/>
                  <w:textInput>
                    <w:maxLength w:val="6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FE34AE">
        <w:tblPrEx>
          <w:tblCellMar>
            <w:top w:w="0" w:type="dxa"/>
            <w:bottom w:w="0" w:type="dxa"/>
          </w:tblCellMar>
        </w:tblPrEx>
        <w:trPr>
          <w:gridBefore w:val="1"/>
          <w:wBefore w:w="340" w:type="dxa"/>
          <w:cantSplit/>
          <w:trHeight w:hRule="exact" w:val="216"/>
        </w:trPr>
        <w:tc>
          <w:tcPr>
            <w:tcW w:w="10640" w:type="dxa"/>
            <w:gridSpan w:val="18"/>
            <w:tcBorders>
              <w:top w:val="nil"/>
              <w:left w:val="nil"/>
              <w:bottom w:val="nil"/>
              <w:right w:val="nil"/>
            </w:tcBorders>
          </w:tcPr>
          <w:p w:rsidR="00FE34AE" w:rsidRDefault="00FE34AE">
            <w:pPr>
              <w:jc w:val="right"/>
              <w:rPr>
                <w:rFonts w:ascii="Arial" w:hAnsi="Arial" w:cs="Arial"/>
                <w:sz w:val="20"/>
              </w:rPr>
            </w:pPr>
          </w:p>
        </w:tc>
      </w:tr>
      <w:tr w:rsidR="00FE34AE">
        <w:tblPrEx>
          <w:tblCellMar>
            <w:top w:w="0" w:type="dxa"/>
            <w:bottom w:w="0" w:type="dxa"/>
          </w:tblCellMar>
        </w:tblPrEx>
        <w:trPr>
          <w:gridBefore w:val="1"/>
          <w:wBefore w:w="340" w:type="dxa"/>
          <w:cantSplit/>
        </w:trPr>
        <w:tc>
          <w:tcPr>
            <w:tcW w:w="361" w:type="dxa"/>
            <w:tcBorders>
              <w:top w:val="nil"/>
              <w:left w:val="nil"/>
              <w:bottom w:val="nil"/>
              <w:right w:val="nil"/>
            </w:tcBorders>
          </w:tcPr>
          <w:p w:rsidR="00FE34AE" w:rsidRDefault="00FE34AE">
            <w:pPr>
              <w:rPr>
                <w:rFonts w:ascii="Arial" w:hAnsi="Arial" w:cs="Arial"/>
                <w:sz w:val="20"/>
              </w:rPr>
            </w:pPr>
            <w:r>
              <w:rPr>
                <w:rFonts w:ascii="Arial" w:hAnsi="Arial" w:cs="Arial"/>
                <w:sz w:val="20"/>
              </w:rPr>
              <w:t>3</w:t>
            </w:r>
          </w:p>
        </w:tc>
        <w:tc>
          <w:tcPr>
            <w:tcW w:w="8654" w:type="dxa"/>
            <w:gridSpan w:val="14"/>
            <w:tcBorders>
              <w:top w:val="nil"/>
              <w:left w:val="nil"/>
              <w:bottom w:val="nil"/>
              <w:right w:val="nil"/>
            </w:tcBorders>
          </w:tcPr>
          <w:p w:rsidR="00FE34AE" w:rsidRDefault="00FE34AE">
            <w:pPr>
              <w:rPr>
                <w:rFonts w:ascii="Arial" w:hAnsi="Arial" w:cs="Arial"/>
                <w:sz w:val="20"/>
              </w:rPr>
            </w:pPr>
            <w:r>
              <w:rPr>
                <w:rFonts w:ascii="Arial" w:hAnsi="Arial" w:cs="Arial"/>
                <w:sz w:val="20"/>
              </w:rPr>
              <w:t xml:space="preserve">Are you interested in applying for training?  </w:t>
            </w:r>
          </w:p>
        </w:tc>
        <w:tc>
          <w:tcPr>
            <w:tcW w:w="1625" w:type="dxa"/>
            <w:gridSpan w:val="3"/>
            <w:tcBorders>
              <w:top w:val="nil"/>
              <w:left w:val="nil"/>
              <w:bottom w:val="nil"/>
              <w:right w:val="nil"/>
            </w:tcBorders>
          </w:tcPr>
          <w:p w:rsidR="00FE34AE" w:rsidRDefault="00FE34AE">
            <w:pPr>
              <w:jc w:val="right"/>
              <w:rPr>
                <w:rFonts w:ascii="Arial" w:hAnsi="Arial" w:cs="Arial"/>
                <w:sz w:val="20"/>
              </w:rPr>
            </w:pPr>
            <w:r>
              <w:rPr>
                <w:rFonts w:ascii="Arial" w:hAnsi="Arial" w:cs="Arial"/>
                <w:sz w:val="20"/>
              </w:rPr>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w:t>
            </w:r>
          </w:p>
        </w:tc>
      </w:tr>
      <w:tr w:rsidR="00FE34AE">
        <w:tblPrEx>
          <w:tblCellMar>
            <w:top w:w="0" w:type="dxa"/>
            <w:bottom w:w="0" w:type="dxa"/>
          </w:tblCellMar>
        </w:tblPrEx>
        <w:trPr>
          <w:gridBefore w:val="1"/>
          <w:wBefore w:w="340" w:type="dxa"/>
          <w:cantSplit/>
        </w:trPr>
        <w:tc>
          <w:tcPr>
            <w:tcW w:w="554" w:type="dxa"/>
            <w:gridSpan w:val="3"/>
            <w:tcBorders>
              <w:top w:val="nil"/>
              <w:left w:val="nil"/>
              <w:bottom w:val="nil"/>
              <w:right w:val="nil"/>
            </w:tcBorders>
          </w:tcPr>
          <w:p w:rsidR="00FE34AE" w:rsidRDefault="00FE34AE">
            <w:pPr>
              <w:rPr>
                <w:rFonts w:ascii="Arial" w:hAnsi="Arial" w:cs="Arial"/>
                <w:sz w:val="20"/>
              </w:rPr>
            </w:pPr>
          </w:p>
        </w:tc>
        <w:tc>
          <w:tcPr>
            <w:tcW w:w="10086" w:type="dxa"/>
            <w:gridSpan w:val="15"/>
            <w:tcBorders>
              <w:top w:val="nil"/>
              <w:left w:val="nil"/>
              <w:bottom w:val="nil"/>
              <w:right w:val="nil"/>
            </w:tcBorders>
          </w:tcPr>
          <w:p w:rsidR="00FE34AE" w:rsidRDefault="00FE34AE">
            <w:pPr>
              <w:rPr>
                <w:rFonts w:ascii="Arial" w:hAnsi="Arial" w:cs="Arial"/>
                <w:sz w:val="20"/>
              </w:rPr>
            </w:pPr>
            <w:r>
              <w:rPr>
                <w:rFonts w:ascii="Arial" w:hAnsi="Arial" w:cs="Arial"/>
                <w:sz w:val="20"/>
              </w:rPr>
              <w:t xml:space="preserve">If yes, indicate preferred method of training:  </w:t>
            </w:r>
            <w:r>
              <w:rPr>
                <w:rFonts w:ascii="Arial" w:hAnsi="Arial" w:cs="Arial"/>
                <w:sz w:val="20"/>
              </w:rPr>
              <w:fldChar w:fldCharType="begin">
                <w:ffData>
                  <w:name w:val="Check3"/>
                  <w:enabled/>
                  <w:calcOnExit w:val="0"/>
                  <w:checkBox>
                    <w:sizeAuto/>
                    <w:default w:val="0"/>
                  </w:checkBox>
                </w:ffData>
              </w:fldChar>
            </w:r>
            <w:bookmarkStart w:id="6" w:name="Check3"/>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6"/>
            <w:r>
              <w:rPr>
                <w:rFonts w:ascii="Arial" w:hAnsi="Arial" w:cs="Arial"/>
                <w:sz w:val="20"/>
              </w:rPr>
              <w:t xml:space="preserve"> classroom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on-the-job training  </w:t>
            </w:r>
            <w:r>
              <w:rPr>
                <w:rFonts w:ascii="Arial" w:hAnsi="Arial" w:cs="Arial"/>
                <w:sz w:val="20"/>
              </w:rPr>
              <w:fldChar w:fldCharType="begin">
                <w:ffData>
                  <w:name w:val="Check4"/>
                  <w:enabled/>
                  <w:calcOnExit w:val="0"/>
                  <w:checkBox>
                    <w:sizeAuto/>
                    <w:default w:val="0"/>
                  </w:checkBox>
                </w:ffData>
              </w:fldChar>
            </w:r>
            <w:bookmarkStart w:id="7" w:name="Check4"/>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7"/>
            <w:r>
              <w:rPr>
                <w:rFonts w:ascii="Arial" w:hAnsi="Arial" w:cs="Arial"/>
                <w:sz w:val="20"/>
              </w:rPr>
              <w:t xml:space="preserve"> either</w:t>
            </w:r>
          </w:p>
        </w:tc>
      </w:tr>
      <w:tr w:rsidR="00FE34AE">
        <w:tblPrEx>
          <w:tblCellMar>
            <w:top w:w="0" w:type="dxa"/>
            <w:bottom w:w="0" w:type="dxa"/>
          </w:tblCellMar>
        </w:tblPrEx>
        <w:trPr>
          <w:gridBefore w:val="1"/>
          <w:wBefore w:w="340" w:type="dxa"/>
          <w:cantSplit/>
        </w:trPr>
        <w:tc>
          <w:tcPr>
            <w:tcW w:w="554" w:type="dxa"/>
            <w:gridSpan w:val="3"/>
            <w:tcBorders>
              <w:top w:val="nil"/>
              <w:left w:val="nil"/>
              <w:bottom w:val="nil"/>
              <w:right w:val="nil"/>
            </w:tcBorders>
          </w:tcPr>
          <w:p w:rsidR="00FE34AE" w:rsidRDefault="00FE34AE">
            <w:pPr>
              <w:rPr>
                <w:rFonts w:ascii="Arial" w:hAnsi="Arial" w:cs="Arial"/>
                <w:sz w:val="20"/>
              </w:rPr>
            </w:pPr>
          </w:p>
        </w:tc>
        <w:tc>
          <w:tcPr>
            <w:tcW w:w="10086" w:type="dxa"/>
            <w:gridSpan w:val="15"/>
            <w:tcBorders>
              <w:top w:val="nil"/>
              <w:left w:val="nil"/>
              <w:bottom w:val="nil"/>
              <w:right w:val="nil"/>
            </w:tcBorders>
          </w:tcPr>
          <w:p w:rsidR="00FE34AE" w:rsidRDefault="00FE34AE">
            <w:pPr>
              <w:rPr>
                <w:rFonts w:ascii="Arial" w:hAnsi="Arial" w:cs="Arial"/>
                <w:sz w:val="20"/>
              </w:rPr>
            </w:pPr>
            <w:r>
              <w:rPr>
                <w:rFonts w:ascii="Arial" w:hAnsi="Arial" w:cs="Arial"/>
                <w:sz w:val="20"/>
              </w:rPr>
              <w:t xml:space="preserve">When would you prefer to begin?  </w:t>
            </w:r>
            <w:r>
              <w:rPr>
                <w:rFonts w:ascii="Arial" w:hAnsi="Arial" w:cs="Arial"/>
                <w:sz w:val="20"/>
              </w:rPr>
              <w:fldChar w:fldCharType="begin">
                <w:ffData>
                  <w:name w:val="Check5"/>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as soon as possible  </w:t>
            </w:r>
            <w:r>
              <w:rPr>
                <w:rFonts w:ascii="Arial" w:hAnsi="Arial" w:cs="Arial"/>
                <w:sz w:val="20"/>
              </w:rPr>
              <w:fldChar w:fldCharType="begin">
                <w:ffData>
                  <w:name w:val="Check6"/>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later, if unable to obtain work  </w:t>
            </w:r>
          </w:p>
        </w:tc>
      </w:tr>
      <w:tr w:rsidR="00FE34AE">
        <w:tblPrEx>
          <w:tblCellMar>
            <w:top w:w="0" w:type="dxa"/>
            <w:bottom w:w="0" w:type="dxa"/>
          </w:tblCellMar>
        </w:tblPrEx>
        <w:trPr>
          <w:gridBefore w:val="1"/>
          <w:wBefore w:w="340" w:type="dxa"/>
          <w:cantSplit/>
          <w:trHeight w:hRule="exact" w:val="216"/>
        </w:trPr>
        <w:tc>
          <w:tcPr>
            <w:tcW w:w="10640" w:type="dxa"/>
            <w:gridSpan w:val="18"/>
            <w:tcBorders>
              <w:top w:val="nil"/>
              <w:left w:val="nil"/>
              <w:bottom w:val="nil"/>
              <w:right w:val="nil"/>
            </w:tcBorders>
          </w:tcPr>
          <w:p w:rsidR="00FE34AE" w:rsidRDefault="00FE34AE">
            <w:pPr>
              <w:rPr>
                <w:rFonts w:ascii="Arial" w:hAnsi="Arial" w:cs="Arial"/>
                <w:sz w:val="20"/>
              </w:rPr>
            </w:pPr>
          </w:p>
        </w:tc>
      </w:tr>
      <w:tr w:rsidR="00FE34AE">
        <w:tblPrEx>
          <w:tblCellMar>
            <w:top w:w="0" w:type="dxa"/>
            <w:bottom w:w="0" w:type="dxa"/>
          </w:tblCellMar>
        </w:tblPrEx>
        <w:trPr>
          <w:gridBefore w:val="1"/>
          <w:wBefore w:w="340" w:type="dxa"/>
          <w:cantSplit/>
        </w:trPr>
        <w:tc>
          <w:tcPr>
            <w:tcW w:w="361" w:type="dxa"/>
            <w:tcBorders>
              <w:top w:val="nil"/>
              <w:left w:val="nil"/>
              <w:bottom w:val="nil"/>
              <w:right w:val="nil"/>
            </w:tcBorders>
          </w:tcPr>
          <w:p w:rsidR="00FE34AE" w:rsidRDefault="00FE34AE">
            <w:pPr>
              <w:rPr>
                <w:rFonts w:ascii="Arial" w:hAnsi="Arial" w:cs="Arial"/>
                <w:sz w:val="20"/>
              </w:rPr>
            </w:pPr>
            <w:r>
              <w:rPr>
                <w:rFonts w:ascii="Arial" w:hAnsi="Arial" w:cs="Arial"/>
                <w:sz w:val="20"/>
              </w:rPr>
              <w:t>4</w:t>
            </w:r>
          </w:p>
        </w:tc>
        <w:tc>
          <w:tcPr>
            <w:tcW w:w="8654" w:type="dxa"/>
            <w:gridSpan w:val="14"/>
            <w:tcBorders>
              <w:top w:val="nil"/>
              <w:left w:val="nil"/>
              <w:bottom w:val="nil"/>
              <w:right w:val="nil"/>
            </w:tcBorders>
          </w:tcPr>
          <w:p w:rsidR="00FE34AE" w:rsidRDefault="00FE34AE">
            <w:pPr>
              <w:rPr>
                <w:rFonts w:ascii="Arial" w:hAnsi="Arial" w:cs="Arial"/>
                <w:sz w:val="20"/>
              </w:rPr>
            </w:pPr>
            <w:r>
              <w:rPr>
                <w:rFonts w:ascii="Arial" w:hAnsi="Arial" w:cs="Arial"/>
                <w:sz w:val="20"/>
              </w:rPr>
              <w:t>Do you have any health issues that would prevent you from participating in training?</w:t>
            </w:r>
          </w:p>
        </w:tc>
        <w:tc>
          <w:tcPr>
            <w:tcW w:w="1625" w:type="dxa"/>
            <w:gridSpan w:val="3"/>
            <w:tcBorders>
              <w:top w:val="nil"/>
              <w:left w:val="nil"/>
              <w:bottom w:val="nil"/>
              <w:right w:val="nil"/>
            </w:tcBorders>
          </w:tcPr>
          <w:p w:rsidR="00FE34AE" w:rsidRDefault="00FE34AE">
            <w:pPr>
              <w:jc w:val="right"/>
              <w:rPr>
                <w:rFonts w:ascii="Arial" w:hAnsi="Arial" w:cs="Arial"/>
                <w:sz w:val="20"/>
              </w:rPr>
            </w:pPr>
            <w:r>
              <w:rPr>
                <w:rFonts w:ascii="Arial" w:hAnsi="Arial" w:cs="Arial"/>
                <w:sz w:val="20"/>
              </w:rPr>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w:t>
            </w:r>
          </w:p>
        </w:tc>
      </w:tr>
      <w:tr w:rsidR="00FE34AE">
        <w:tblPrEx>
          <w:tblCellMar>
            <w:top w:w="0" w:type="dxa"/>
            <w:bottom w:w="0" w:type="dxa"/>
          </w:tblCellMar>
        </w:tblPrEx>
        <w:trPr>
          <w:gridBefore w:val="4"/>
          <w:wBefore w:w="894" w:type="dxa"/>
          <w:cantSplit/>
          <w:trHeight w:hRule="exact" w:val="360"/>
        </w:trPr>
        <w:tc>
          <w:tcPr>
            <w:tcW w:w="1620" w:type="dxa"/>
            <w:gridSpan w:val="3"/>
            <w:tcBorders>
              <w:top w:val="nil"/>
              <w:left w:val="nil"/>
              <w:bottom w:val="nil"/>
              <w:right w:val="nil"/>
            </w:tcBorders>
            <w:vAlign w:val="bottom"/>
          </w:tcPr>
          <w:p w:rsidR="00FE34AE" w:rsidRDefault="00FE34AE">
            <w:pPr>
              <w:rPr>
                <w:rFonts w:ascii="Arial" w:hAnsi="Arial" w:cs="Arial"/>
                <w:sz w:val="20"/>
              </w:rPr>
            </w:pPr>
            <w:r>
              <w:rPr>
                <w:rFonts w:ascii="Arial" w:hAnsi="Arial" w:cs="Arial"/>
                <w:sz w:val="20"/>
              </w:rPr>
              <w:t>If yes, explain.</w:t>
            </w:r>
          </w:p>
        </w:tc>
        <w:tc>
          <w:tcPr>
            <w:tcW w:w="8466" w:type="dxa"/>
            <w:gridSpan w:val="12"/>
            <w:tcBorders>
              <w:top w:val="nil"/>
              <w:left w:val="nil"/>
              <w:bottom w:val="single" w:sz="4" w:space="0" w:color="auto"/>
              <w:right w:val="nil"/>
            </w:tcBorders>
            <w:vAlign w:val="bottom"/>
          </w:tcPr>
          <w:p w:rsidR="00FE34AE" w:rsidRDefault="00FE34AE">
            <w:pPr>
              <w:rPr>
                <w:rFonts w:ascii="Arial" w:hAnsi="Arial" w:cs="Arial"/>
                <w:sz w:val="20"/>
              </w:rPr>
            </w:pPr>
            <w:r>
              <w:rPr>
                <w:rFonts w:ascii="Arial" w:hAnsi="Arial" w:cs="Arial"/>
                <w:sz w:val="20"/>
              </w:rPr>
              <w:fldChar w:fldCharType="begin">
                <w:ffData>
                  <w:name w:val="Text6"/>
                  <w:enabled/>
                  <w:calcOnExit w:val="0"/>
                  <w:textInput>
                    <w:maxLength w:val="50"/>
                  </w:textInput>
                </w:ffData>
              </w:fldChar>
            </w:r>
            <w:bookmarkStart w:id="8" w:name="Text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tc>
      </w:tr>
      <w:tr w:rsidR="00FE34AE">
        <w:tblPrEx>
          <w:tblCellMar>
            <w:top w:w="0" w:type="dxa"/>
            <w:bottom w:w="0" w:type="dxa"/>
          </w:tblCellMar>
        </w:tblPrEx>
        <w:trPr>
          <w:gridBefore w:val="1"/>
          <w:wBefore w:w="340" w:type="dxa"/>
          <w:cantSplit/>
          <w:trHeight w:hRule="exact" w:val="216"/>
        </w:trPr>
        <w:tc>
          <w:tcPr>
            <w:tcW w:w="10640" w:type="dxa"/>
            <w:gridSpan w:val="18"/>
            <w:tcBorders>
              <w:top w:val="nil"/>
              <w:left w:val="nil"/>
              <w:bottom w:val="nil"/>
              <w:right w:val="nil"/>
            </w:tcBorders>
          </w:tcPr>
          <w:p w:rsidR="00FE34AE" w:rsidRDefault="00FE34AE">
            <w:pPr>
              <w:jc w:val="right"/>
              <w:rPr>
                <w:rFonts w:ascii="Arial" w:hAnsi="Arial" w:cs="Arial"/>
                <w:sz w:val="20"/>
              </w:rPr>
            </w:pPr>
          </w:p>
        </w:tc>
      </w:tr>
      <w:tr w:rsidR="00FE34AE">
        <w:tblPrEx>
          <w:tblCellMar>
            <w:top w:w="0" w:type="dxa"/>
            <w:bottom w:w="0" w:type="dxa"/>
          </w:tblCellMar>
        </w:tblPrEx>
        <w:trPr>
          <w:gridBefore w:val="1"/>
          <w:wBefore w:w="340" w:type="dxa"/>
          <w:cantSplit/>
        </w:trPr>
        <w:tc>
          <w:tcPr>
            <w:tcW w:w="361" w:type="dxa"/>
            <w:tcBorders>
              <w:top w:val="nil"/>
              <w:left w:val="nil"/>
              <w:bottom w:val="nil"/>
              <w:right w:val="nil"/>
            </w:tcBorders>
          </w:tcPr>
          <w:p w:rsidR="00FE34AE" w:rsidRDefault="00FE34AE">
            <w:pPr>
              <w:rPr>
                <w:rFonts w:ascii="Arial" w:hAnsi="Arial" w:cs="Arial"/>
                <w:sz w:val="20"/>
              </w:rPr>
            </w:pPr>
            <w:r>
              <w:rPr>
                <w:rFonts w:ascii="Arial" w:hAnsi="Arial" w:cs="Arial"/>
                <w:sz w:val="20"/>
              </w:rPr>
              <w:t>5</w:t>
            </w:r>
          </w:p>
        </w:tc>
        <w:tc>
          <w:tcPr>
            <w:tcW w:w="8654" w:type="dxa"/>
            <w:gridSpan w:val="14"/>
            <w:tcBorders>
              <w:top w:val="nil"/>
              <w:left w:val="nil"/>
              <w:bottom w:val="nil"/>
              <w:right w:val="nil"/>
            </w:tcBorders>
          </w:tcPr>
          <w:p w:rsidR="00FE34AE" w:rsidRDefault="00FE34AE">
            <w:pPr>
              <w:rPr>
                <w:sz w:val="20"/>
              </w:rPr>
            </w:pPr>
            <w:r>
              <w:rPr>
                <w:rFonts w:ascii="Arial" w:hAnsi="Arial" w:cs="Arial"/>
                <w:sz w:val="20"/>
              </w:rPr>
              <w:t xml:space="preserve">Are you receiving, or are you within two years of receiving, either Social Security benefits or a private pension?  </w:t>
            </w:r>
          </w:p>
        </w:tc>
        <w:tc>
          <w:tcPr>
            <w:tcW w:w="1625" w:type="dxa"/>
            <w:gridSpan w:val="3"/>
            <w:tcBorders>
              <w:top w:val="nil"/>
              <w:left w:val="nil"/>
              <w:bottom w:val="nil"/>
              <w:right w:val="nil"/>
            </w:tcBorders>
          </w:tcPr>
          <w:p w:rsidR="00FE34AE" w:rsidRDefault="00FE34AE">
            <w:pPr>
              <w:jc w:val="right"/>
              <w:rPr>
                <w:rFonts w:ascii="Arial" w:hAnsi="Arial" w:cs="Arial"/>
                <w:sz w:val="20"/>
              </w:rPr>
            </w:pPr>
            <w:r>
              <w:rPr>
                <w:rFonts w:ascii="Arial" w:hAnsi="Arial" w:cs="Arial"/>
                <w:sz w:val="20"/>
              </w:rPr>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w:t>
            </w:r>
          </w:p>
        </w:tc>
      </w:tr>
      <w:tr w:rsidR="00FE34AE">
        <w:tblPrEx>
          <w:tblCellMar>
            <w:top w:w="0" w:type="dxa"/>
            <w:bottom w:w="0" w:type="dxa"/>
          </w:tblCellMar>
        </w:tblPrEx>
        <w:trPr>
          <w:gridBefore w:val="1"/>
          <w:wBefore w:w="340" w:type="dxa"/>
          <w:cantSplit/>
        </w:trPr>
        <w:tc>
          <w:tcPr>
            <w:tcW w:w="554" w:type="dxa"/>
            <w:gridSpan w:val="3"/>
            <w:tcBorders>
              <w:top w:val="nil"/>
              <w:left w:val="nil"/>
              <w:bottom w:val="nil"/>
              <w:right w:val="nil"/>
            </w:tcBorders>
          </w:tcPr>
          <w:p w:rsidR="00FE34AE" w:rsidRDefault="00FE34AE">
            <w:pPr>
              <w:rPr>
                <w:rFonts w:ascii="Arial" w:hAnsi="Arial" w:cs="Arial"/>
                <w:sz w:val="20"/>
              </w:rPr>
            </w:pPr>
          </w:p>
        </w:tc>
        <w:tc>
          <w:tcPr>
            <w:tcW w:w="10086" w:type="dxa"/>
            <w:gridSpan w:val="15"/>
            <w:tcBorders>
              <w:top w:val="nil"/>
              <w:left w:val="nil"/>
              <w:bottom w:val="nil"/>
              <w:right w:val="nil"/>
            </w:tcBorders>
          </w:tcPr>
          <w:p w:rsidR="00FE34AE" w:rsidRDefault="00FE34AE">
            <w:pPr>
              <w:rPr>
                <w:rFonts w:ascii="Arial" w:hAnsi="Arial" w:cs="Arial"/>
                <w:sz w:val="20"/>
                <w:u w:val="single"/>
              </w:rPr>
            </w:pPr>
            <w:r>
              <w:rPr>
                <w:rFonts w:ascii="Arial" w:hAnsi="Arial" w:cs="Arial"/>
                <w:sz w:val="20"/>
              </w:rPr>
              <w:t xml:space="preserve">If yes, how many more years do you plan to remain attached to the labor market? </w:t>
            </w:r>
            <w:r>
              <w:rPr>
                <w:rFonts w:ascii="Arial" w:hAnsi="Arial" w:cs="Arial"/>
                <w:sz w:val="20"/>
                <w:u w:val="single"/>
              </w:rPr>
              <w:fldChar w:fldCharType="begin">
                <w:ffData>
                  <w:name w:val="Text2"/>
                  <w:enabled/>
                  <w:calcOnExit w:val="0"/>
                  <w:textInput>
                    <w:maxLength w:val="5"/>
                  </w:textInput>
                </w:ffData>
              </w:fldChar>
            </w:r>
            <w:bookmarkStart w:id="9" w:name="Text2"/>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9"/>
          </w:p>
        </w:tc>
      </w:tr>
      <w:tr w:rsidR="00FE34AE">
        <w:tblPrEx>
          <w:tblCellMar>
            <w:top w:w="0" w:type="dxa"/>
            <w:bottom w:w="0" w:type="dxa"/>
          </w:tblCellMar>
        </w:tblPrEx>
        <w:trPr>
          <w:gridBefore w:val="1"/>
          <w:wBefore w:w="340" w:type="dxa"/>
          <w:cantSplit/>
          <w:trHeight w:hRule="exact" w:val="216"/>
        </w:trPr>
        <w:tc>
          <w:tcPr>
            <w:tcW w:w="10640" w:type="dxa"/>
            <w:gridSpan w:val="18"/>
            <w:tcBorders>
              <w:top w:val="nil"/>
              <w:left w:val="nil"/>
              <w:bottom w:val="nil"/>
              <w:right w:val="nil"/>
            </w:tcBorders>
          </w:tcPr>
          <w:p w:rsidR="00FE34AE" w:rsidRDefault="00FE34AE">
            <w:pPr>
              <w:jc w:val="right"/>
              <w:rPr>
                <w:rFonts w:ascii="Arial" w:hAnsi="Arial" w:cs="Arial"/>
                <w:sz w:val="20"/>
              </w:rPr>
            </w:pPr>
          </w:p>
        </w:tc>
      </w:tr>
      <w:tr w:rsidR="00FE34AE">
        <w:tblPrEx>
          <w:tblCellMar>
            <w:top w:w="0" w:type="dxa"/>
            <w:bottom w:w="0" w:type="dxa"/>
          </w:tblCellMar>
        </w:tblPrEx>
        <w:trPr>
          <w:gridBefore w:val="1"/>
          <w:wBefore w:w="340" w:type="dxa"/>
          <w:cantSplit/>
        </w:trPr>
        <w:tc>
          <w:tcPr>
            <w:tcW w:w="361" w:type="dxa"/>
            <w:tcBorders>
              <w:top w:val="nil"/>
              <w:left w:val="nil"/>
              <w:bottom w:val="nil"/>
              <w:right w:val="nil"/>
            </w:tcBorders>
          </w:tcPr>
          <w:p w:rsidR="00FE34AE" w:rsidRDefault="00FE34AE">
            <w:pPr>
              <w:rPr>
                <w:rFonts w:ascii="Arial" w:hAnsi="Arial" w:cs="Arial"/>
                <w:sz w:val="20"/>
              </w:rPr>
            </w:pPr>
            <w:r>
              <w:rPr>
                <w:rFonts w:ascii="Arial" w:hAnsi="Arial" w:cs="Arial"/>
                <w:sz w:val="20"/>
              </w:rPr>
              <w:t>6</w:t>
            </w:r>
          </w:p>
        </w:tc>
        <w:tc>
          <w:tcPr>
            <w:tcW w:w="8654" w:type="dxa"/>
            <w:gridSpan w:val="14"/>
            <w:tcBorders>
              <w:top w:val="nil"/>
              <w:left w:val="nil"/>
              <w:bottom w:val="nil"/>
              <w:right w:val="nil"/>
            </w:tcBorders>
          </w:tcPr>
          <w:p w:rsidR="00FE34AE" w:rsidRDefault="00FE34AE">
            <w:pPr>
              <w:rPr>
                <w:rFonts w:ascii="Arial" w:hAnsi="Arial" w:cs="Arial"/>
                <w:sz w:val="20"/>
              </w:rPr>
            </w:pPr>
            <w:r>
              <w:rPr>
                <w:rFonts w:ascii="Arial" w:hAnsi="Arial" w:cs="Arial"/>
                <w:sz w:val="20"/>
              </w:rPr>
              <w:t>If you are at least 50 years old, are you interested in learning about Alternative Trade Adjustment Assistance (ATAA) or Reemployment Trade Adjustment Assistance (RTAA)?</w:t>
            </w:r>
          </w:p>
        </w:tc>
        <w:tc>
          <w:tcPr>
            <w:tcW w:w="1625" w:type="dxa"/>
            <w:gridSpan w:val="3"/>
            <w:tcBorders>
              <w:top w:val="nil"/>
              <w:left w:val="nil"/>
              <w:bottom w:val="nil"/>
              <w:right w:val="nil"/>
            </w:tcBorders>
          </w:tcPr>
          <w:p w:rsidR="00FE34AE" w:rsidRDefault="00FE34AE">
            <w:pPr>
              <w:jc w:val="right"/>
              <w:rPr>
                <w:rFonts w:ascii="Arial" w:hAnsi="Arial" w:cs="Arial"/>
                <w:sz w:val="20"/>
              </w:rPr>
            </w:pPr>
            <w:r>
              <w:rPr>
                <w:rFonts w:ascii="Arial" w:hAnsi="Arial" w:cs="Arial"/>
                <w:sz w:val="20"/>
              </w:rPr>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w:t>
            </w:r>
          </w:p>
        </w:tc>
      </w:tr>
      <w:tr w:rsidR="00FE34AE">
        <w:tblPrEx>
          <w:tblCellMar>
            <w:top w:w="0" w:type="dxa"/>
            <w:bottom w:w="0" w:type="dxa"/>
          </w:tblCellMar>
        </w:tblPrEx>
        <w:trPr>
          <w:gridBefore w:val="1"/>
          <w:wBefore w:w="340" w:type="dxa"/>
          <w:cantSplit/>
          <w:trHeight w:hRule="exact" w:val="144"/>
        </w:trPr>
        <w:tc>
          <w:tcPr>
            <w:tcW w:w="10640" w:type="dxa"/>
            <w:gridSpan w:val="18"/>
            <w:tcBorders>
              <w:top w:val="nil"/>
              <w:left w:val="nil"/>
              <w:bottom w:val="nil"/>
              <w:right w:val="nil"/>
            </w:tcBorders>
          </w:tcPr>
          <w:p w:rsidR="00FE34AE" w:rsidRDefault="00FE34AE">
            <w:pPr>
              <w:jc w:val="right"/>
              <w:rPr>
                <w:rFonts w:ascii="Arial" w:hAnsi="Arial" w:cs="Arial"/>
                <w:sz w:val="20"/>
              </w:rPr>
            </w:pPr>
          </w:p>
        </w:tc>
      </w:tr>
      <w:tr w:rsidR="00FE34AE">
        <w:tblPrEx>
          <w:tblCellMar>
            <w:top w:w="0" w:type="dxa"/>
            <w:bottom w:w="0" w:type="dxa"/>
          </w:tblCellMar>
        </w:tblPrEx>
        <w:trPr>
          <w:gridBefore w:val="1"/>
          <w:wBefore w:w="340" w:type="dxa"/>
          <w:cantSplit/>
        </w:trPr>
        <w:tc>
          <w:tcPr>
            <w:tcW w:w="361" w:type="dxa"/>
            <w:tcBorders>
              <w:top w:val="nil"/>
              <w:left w:val="nil"/>
              <w:bottom w:val="nil"/>
              <w:right w:val="nil"/>
            </w:tcBorders>
          </w:tcPr>
          <w:p w:rsidR="00FE34AE" w:rsidRDefault="00FE34AE">
            <w:pPr>
              <w:rPr>
                <w:rFonts w:ascii="Arial" w:hAnsi="Arial" w:cs="Arial"/>
                <w:sz w:val="20"/>
              </w:rPr>
            </w:pPr>
          </w:p>
        </w:tc>
        <w:tc>
          <w:tcPr>
            <w:tcW w:w="10279" w:type="dxa"/>
            <w:gridSpan w:val="17"/>
            <w:tcBorders>
              <w:top w:val="nil"/>
              <w:left w:val="nil"/>
              <w:bottom w:val="nil"/>
              <w:right w:val="nil"/>
            </w:tcBorders>
          </w:tcPr>
          <w:p w:rsidR="00FE34AE" w:rsidRDefault="00FE34AE">
            <w:pPr>
              <w:rPr>
                <w:rFonts w:ascii="Arial" w:hAnsi="Arial" w:cs="Arial"/>
                <w:sz w:val="18"/>
              </w:rPr>
            </w:pPr>
            <w:r>
              <w:rPr>
                <w:rFonts w:ascii="Arial" w:hAnsi="Arial" w:cs="Arial"/>
                <w:sz w:val="18"/>
              </w:rPr>
              <w:t xml:space="preserve">ATAA and RTAA are wage subsidy programs for trade-impacted individuals 50 years of age or older who return to lower-paying work.  ATAA, an alternative to training, is an option only if included in the Trade Act certification covering your worker group.  RTAA is not necessarily an alternative to training but is available only if your petition number is 70,000 or greater.   </w:t>
            </w:r>
          </w:p>
        </w:tc>
      </w:tr>
      <w:tr w:rsidR="00FE34AE">
        <w:tblPrEx>
          <w:tblCellMar>
            <w:top w:w="0" w:type="dxa"/>
            <w:bottom w:w="0" w:type="dxa"/>
          </w:tblCellMar>
        </w:tblPrEx>
        <w:trPr>
          <w:gridBefore w:val="1"/>
          <w:wBefore w:w="340" w:type="dxa"/>
          <w:cantSplit/>
          <w:trHeight w:hRule="exact" w:val="216"/>
        </w:trPr>
        <w:tc>
          <w:tcPr>
            <w:tcW w:w="10640" w:type="dxa"/>
            <w:gridSpan w:val="18"/>
            <w:tcBorders>
              <w:top w:val="nil"/>
              <w:left w:val="nil"/>
              <w:bottom w:val="nil"/>
              <w:right w:val="nil"/>
            </w:tcBorders>
          </w:tcPr>
          <w:p w:rsidR="00FE34AE" w:rsidRDefault="00FE34AE">
            <w:pPr>
              <w:jc w:val="right"/>
              <w:rPr>
                <w:rFonts w:ascii="Arial" w:hAnsi="Arial" w:cs="Arial"/>
                <w:sz w:val="20"/>
              </w:rPr>
            </w:pPr>
          </w:p>
        </w:tc>
      </w:tr>
      <w:tr w:rsidR="00FE34AE">
        <w:tblPrEx>
          <w:tblCellMar>
            <w:top w:w="0" w:type="dxa"/>
            <w:bottom w:w="0" w:type="dxa"/>
          </w:tblCellMar>
        </w:tblPrEx>
        <w:trPr>
          <w:gridBefore w:val="1"/>
          <w:wBefore w:w="340" w:type="dxa"/>
          <w:cantSplit/>
        </w:trPr>
        <w:tc>
          <w:tcPr>
            <w:tcW w:w="361" w:type="dxa"/>
            <w:tcBorders>
              <w:top w:val="nil"/>
              <w:left w:val="nil"/>
              <w:bottom w:val="nil"/>
              <w:right w:val="nil"/>
            </w:tcBorders>
          </w:tcPr>
          <w:p w:rsidR="00FE34AE" w:rsidRDefault="00FE34AE">
            <w:pPr>
              <w:rPr>
                <w:rFonts w:ascii="Arial" w:hAnsi="Arial" w:cs="Arial"/>
                <w:sz w:val="20"/>
              </w:rPr>
            </w:pPr>
            <w:r>
              <w:rPr>
                <w:rFonts w:ascii="Arial" w:hAnsi="Arial" w:cs="Arial"/>
                <w:sz w:val="20"/>
              </w:rPr>
              <w:t>7</w:t>
            </w:r>
          </w:p>
        </w:tc>
        <w:tc>
          <w:tcPr>
            <w:tcW w:w="10279" w:type="dxa"/>
            <w:gridSpan w:val="17"/>
            <w:tcBorders>
              <w:top w:val="nil"/>
              <w:left w:val="nil"/>
              <w:bottom w:val="nil"/>
              <w:right w:val="nil"/>
            </w:tcBorders>
          </w:tcPr>
          <w:p w:rsidR="00FE34AE" w:rsidRDefault="00FE34AE">
            <w:pPr>
              <w:rPr>
                <w:rFonts w:ascii="Arial" w:hAnsi="Arial" w:cs="Arial"/>
                <w:sz w:val="20"/>
              </w:rPr>
            </w:pPr>
            <w:r>
              <w:rPr>
                <w:rFonts w:ascii="Arial" w:hAnsi="Arial" w:cs="Arial"/>
                <w:sz w:val="20"/>
              </w:rPr>
              <w:t>Form JS-54A/</w:t>
            </w:r>
            <w:r>
              <w:rPr>
                <w:rFonts w:ascii="Arial" w:hAnsi="Arial" w:cs="Arial"/>
                <w:i/>
                <w:iCs/>
                <w:sz w:val="20"/>
              </w:rPr>
              <w:t>Information Regarding the Provision of Employment and Case Management Services to Adversely Affected Workers</w:t>
            </w:r>
            <w:r>
              <w:rPr>
                <w:rFonts w:ascii="Arial" w:hAnsi="Arial" w:cs="Arial"/>
                <w:sz w:val="20"/>
              </w:rPr>
              <w:t xml:space="preserve"> provides details about available services.  Please indicate which of these services are of interest to you.  If any service is not of interest at this time, please explain on the reverse side.    </w:t>
            </w:r>
          </w:p>
          <w:p w:rsidR="00FE34AE" w:rsidRDefault="00FE34AE">
            <w:pPr>
              <w:spacing w:line="120" w:lineRule="auto"/>
              <w:rPr>
                <w:rFonts w:ascii="Arial" w:hAnsi="Arial" w:cs="Arial"/>
                <w:sz w:val="20"/>
              </w:rPr>
            </w:pPr>
          </w:p>
        </w:tc>
      </w:tr>
      <w:tr w:rsidR="00FE34AE">
        <w:tblPrEx>
          <w:tblCellMar>
            <w:top w:w="0" w:type="dxa"/>
            <w:bottom w:w="0" w:type="dxa"/>
          </w:tblCellMar>
        </w:tblPrEx>
        <w:trPr>
          <w:gridBefore w:val="1"/>
          <w:wBefore w:w="340" w:type="dxa"/>
          <w:cantSplit/>
          <w:trHeight w:val="75"/>
        </w:trPr>
        <w:tc>
          <w:tcPr>
            <w:tcW w:w="361" w:type="dxa"/>
            <w:tcBorders>
              <w:top w:val="nil"/>
              <w:left w:val="nil"/>
              <w:bottom w:val="nil"/>
              <w:right w:val="nil"/>
            </w:tcBorders>
          </w:tcPr>
          <w:p w:rsidR="00FE34AE" w:rsidRDefault="00FE34AE">
            <w:pPr>
              <w:rPr>
                <w:rFonts w:ascii="Arial" w:hAnsi="Arial" w:cs="Arial"/>
                <w:sz w:val="20"/>
              </w:rPr>
            </w:pPr>
          </w:p>
        </w:tc>
        <w:bookmarkStart w:id="10" w:name="Check15"/>
        <w:tc>
          <w:tcPr>
            <w:tcW w:w="8119" w:type="dxa"/>
            <w:gridSpan w:val="12"/>
            <w:tcBorders>
              <w:top w:val="nil"/>
              <w:left w:val="nil"/>
              <w:bottom w:val="nil"/>
              <w:right w:val="nil"/>
            </w:tcBorders>
          </w:tcPr>
          <w:p w:rsidR="00FE34AE" w:rsidRDefault="00FE34AE">
            <w:pPr>
              <w:rPr>
                <w:rFonts w:ascii="Arial" w:hAnsi="Arial" w:cs="Arial"/>
                <w:sz w:val="20"/>
              </w:rPr>
            </w:pPr>
            <w:r>
              <w:rPr>
                <w:rFonts w:ascii="Arial" w:hAnsi="Arial" w:cs="Arial"/>
                <w:sz w:val="20"/>
              </w:rPr>
              <w:fldChar w:fldCharType="begin">
                <w:ffData>
                  <w:name w:val="Check10"/>
                  <w:enabled/>
                  <w:calcOnExit w:val="0"/>
                  <w:checkBox>
                    <w:sizeAuto/>
                    <w:default w:val="0"/>
                  </w:checkBox>
                </w:ffData>
              </w:fldChar>
            </w:r>
            <w:bookmarkStart w:id="11" w:name="Check10"/>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11"/>
            <w:r>
              <w:rPr>
                <w:rFonts w:ascii="Arial" w:hAnsi="Arial" w:cs="Arial"/>
                <w:sz w:val="20"/>
              </w:rPr>
              <w:t xml:space="preserve"> Comprehensive, specialized assessment of skill levels and service needs</w:t>
            </w:r>
          </w:p>
        </w:tc>
        <w:tc>
          <w:tcPr>
            <w:tcW w:w="360" w:type="dxa"/>
            <w:vMerge w:val="restart"/>
            <w:tcBorders>
              <w:top w:val="nil"/>
              <w:left w:val="nil"/>
              <w:bottom w:val="nil"/>
              <w:right w:val="nil"/>
            </w:tcBorders>
            <w:vAlign w:val="center"/>
          </w:tcPr>
          <w:p w:rsidR="00FE34AE" w:rsidRDefault="00FE34AE">
            <w:pPr>
              <w:rPr>
                <w:rFonts w:ascii="Arial" w:hAnsi="Arial" w:cs="Arial"/>
                <w:sz w:val="20"/>
              </w:rPr>
            </w:pPr>
            <w:r>
              <w:rPr>
                <w:rFonts w:ascii="Arial" w:hAnsi="Arial" w:cs="Arial"/>
                <w:sz w:val="20"/>
              </w:rPr>
              <w:fldChar w:fldCharType="begin">
                <w:ffData>
                  <w:name w:val="Check15"/>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10"/>
          </w:p>
        </w:tc>
        <w:tc>
          <w:tcPr>
            <w:tcW w:w="1800" w:type="dxa"/>
            <w:gridSpan w:val="4"/>
            <w:vMerge w:val="restart"/>
            <w:tcBorders>
              <w:top w:val="nil"/>
              <w:left w:val="nil"/>
              <w:bottom w:val="nil"/>
              <w:right w:val="nil"/>
            </w:tcBorders>
            <w:vAlign w:val="center"/>
          </w:tcPr>
          <w:p w:rsidR="00FE34AE" w:rsidRDefault="00FE34AE">
            <w:pPr>
              <w:rPr>
                <w:rFonts w:ascii="Arial" w:hAnsi="Arial" w:cs="Arial"/>
                <w:sz w:val="20"/>
              </w:rPr>
            </w:pPr>
            <w:r>
              <w:rPr>
                <w:rFonts w:ascii="Arial" w:hAnsi="Arial" w:cs="Arial"/>
                <w:sz w:val="20"/>
              </w:rPr>
              <w:t>Individual employment plan</w:t>
            </w:r>
          </w:p>
        </w:tc>
      </w:tr>
      <w:tr w:rsidR="00FE34AE">
        <w:tblPrEx>
          <w:tblCellMar>
            <w:top w:w="0" w:type="dxa"/>
            <w:bottom w:w="0" w:type="dxa"/>
          </w:tblCellMar>
        </w:tblPrEx>
        <w:trPr>
          <w:gridBefore w:val="1"/>
          <w:wBefore w:w="340" w:type="dxa"/>
          <w:cantSplit/>
          <w:trHeight w:val="75"/>
        </w:trPr>
        <w:tc>
          <w:tcPr>
            <w:tcW w:w="361" w:type="dxa"/>
            <w:tcBorders>
              <w:top w:val="nil"/>
              <w:left w:val="nil"/>
              <w:bottom w:val="nil"/>
              <w:right w:val="nil"/>
            </w:tcBorders>
          </w:tcPr>
          <w:p w:rsidR="00FE34AE" w:rsidRDefault="00FE34AE">
            <w:pPr>
              <w:rPr>
                <w:rFonts w:ascii="Arial" w:hAnsi="Arial" w:cs="Arial"/>
                <w:sz w:val="20"/>
              </w:rPr>
            </w:pPr>
          </w:p>
        </w:tc>
        <w:tc>
          <w:tcPr>
            <w:tcW w:w="8119" w:type="dxa"/>
            <w:gridSpan w:val="12"/>
            <w:tcBorders>
              <w:top w:val="nil"/>
              <w:left w:val="nil"/>
              <w:bottom w:val="nil"/>
              <w:right w:val="nil"/>
            </w:tcBorders>
            <w:vAlign w:val="center"/>
          </w:tcPr>
          <w:p w:rsidR="00FE34AE" w:rsidRDefault="00FE34AE">
            <w:pPr>
              <w:rPr>
                <w:rFonts w:ascii="Arial" w:hAnsi="Arial" w:cs="Arial"/>
                <w:sz w:val="20"/>
              </w:rPr>
            </w:pPr>
            <w:r>
              <w:rPr>
                <w:rFonts w:ascii="Arial" w:hAnsi="Arial" w:cs="Arial"/>
                <w:sz w:val="20"/>
              </w:rPr>
              <w:fldChar w:fldCharType="begin">
                <w:ffData>
                  <w:name w:val="Check14"/>
                  <w:enabled/>
                  <w:calcOnExit w:val="0"/>
                  <w:checkBox>
                    <w:sizeAuto/>
                    <w:default w:val="0"/>
                  </w:checkBox>
                </w:ffData>
              </w:fldChar>
            </w:r>
            <w:bookmarkStart w:id="12" w:name="Check14"/>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12"/>
            <w:r>
              <w:rPr>
                <w:rFonts w:ascii="Arial" w:hAnsi="Arial" w:cs="Arial"/>
                <w:sz w:val="20"/>
              </w:rPr>
              <w:t xml:space="preserve"> Information about suitable training available and how to apply </w:t>
            </w:r>
          </w:p>
        </w:tc>
        <w:tc>
          <w:tcPr>
            <w:tcW w:w="360" w:type="dxa"/>
            <w:vMerge/>
            <w:tcBorders>
              <w:top w:val="nil"/>
              <w:left w:val="nil"/>
              <w:bottom w:val="nil"/>
              <w:right w:val="nil"/>
            </w:tcBorders>
            <w:vAlign w:val="center"/>
          </w:tcPr>
          <w:p w:rsidR="00FE34AE" w:rsidRDefault="00FE34AE">
            <w:pPr>
              <w:rPr>
                <w:rFonts w:ascii="Arial" w:hAnsi="Arial" w:cs="Arial"/>
                <w:sz w:val="20"/>
              </w:rPr>
            </w:pPr>
          </w:p>
        </w:tc>
        <w:tc>
          <w:tcPr>
            <w:tcW w:w="1800" w:type="dxa"/>
            <w:gridSpan w:val="4"/>
            <w:vMerge/>
            <w:tcBorders>
              <w:top w:val="nil"/>
              <w:left w:val="nil"/>
              <w:bottom w:val="nil"/>
              <w:right w:val="nil"/>
            </w:tcBorders>
            <w:vAlign w:val="center"/>
          </w:tcPr>
          <w:p w:rsidR="00FE34AE" w:rsidRDefault="00FE34AE">
            <w:pPr>
              <w:rPr>
                <w:rFonts w:ascii="Arial" w:hAnsi="Arial" w:cs="Arial"/>
                <w:sz w:val="20"/>
              </w:rPr>
            </w:pPr>
          </w:p>
        </w:tc>
      </w:tr>
      <w:tr w:rsidR="00FE34AE">
        <w:tblPrEx>
          <w:tblCellMar>
            <w:top w:w="0" w:type="dxa"/>
            <w:bottom w:w="0" w:type="dxa"/>
          </w:tblCellMar>
        </w:tblPrEx>
        <w:trPr>
          <w:gridBefore w:val="1"/>
          <w:wBefore w:w="340" w:type="dxa"/>
          <w:cantSplit/>
          <w:trHeight w:val="75"/>
        </w:trPr>
        <w:tc>
          <w:tcPr>
            <w:tcW w:w="361" w:type="dxa"/>
            <w:tcBorders>
              <w:top w:val="nil"/>
              <w:left w:val="nil"/>
              <w:bottom w:val="nil"/>
              <w:right w:val="nil"/>
            </w:tcBorders>
          </w:tcPr>
          <w:p w:rsidR="00FE34AE" w:rsidRDefault="00FE34AE">
            <w:pPr>
              <w:rPr>
                <w:rFonts w:ascii="Arial" w:hAnsi="Arial" w:cs="Arial"/>
                <w:sz w:val="20"/>
              </w:rPr>
            </w:pPr>
          </w:p>
        </w:tc>
        <w:tc>
          <w:tcPr>
            <w:tcW w:w="8119" w:type="dxa"/>
            <w:gridSpan w:val="12"/>
            <w:tcBorders>
              <w:top w:val="nil"/>
              <w:left w:val="nil"/>
              <w:bottom w:val="nil"/>
              <w:right w:val="nil"/>
            </w:tcBorders>
          </w:tcPr>
          <w:p w:rsidR="00FE34AE" w:rsidRDefault="00FE34AE">
            <w:pPr>
              <w:rPr>
                <w:rFonts w:ascii="Arial" w:hAnsi="Arial" w:cs="Arial"/>
                <w:sz w:val="20"/>
              </w:rPr>
            </w:pPr>
            <w:r>
              <w:rPr>
                <w:rFonts w:ascii="Arial" w:hAnsi="Arial" w:cs="Arial"/>
                <w:sz w:val="20"/>
              </w:rPr>
              <w:fldChar w:fldCharType="begin">
                <w:ffData>
                  <w:name w:val="Check18"/>
                  <w:enabled/>
                  <w:calcOnExit w:val="0"/>
                  <w:checkBox>
                    <w:sizeAuto/>
                    <w:default w:val="0"/>
                  </w:checkBox>
                </w:ffData>
              </w:fldChar>
            </w:r>
            <w:bookmarkStart w:id="13" w:name="Check18"/>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13"/>
            <w:r>
              <w:rPr>
                <w:rFonts w:ascii="Arial" w:hAnsi="Arial" w:cs="Arial"/>
                <w:sz w:val="20"/>
              </w:rPr>
              <w:t xml:space="preserve"> Information on how to apply for financial aid</w:t>
            </w:r>
          </w:p>
        </w:tc>
        <w:tc>
          <w:tcPr>
            <w:tcW w:w="360" w:type="dxa"/>
            <w:vMerge/>
            <w:tcBorders>
              <w:top w:val="nil"/>
              <w:left w:val="nil"/>
              <w:bottom w:val="nil"/>
              <w:right w:val="nil"/>
            </w:tcBorders>
            <w:vAlign w:val="center"/>
          </w:tcPr>
          <w:p w:rsidR="00FE34AE" w:rsidRDefault="00FE34AE">
            <w:pPr>
              <w:rPr>
                <w:rFonts w:ascii="Arial" w:hAnsi="Arial" w:cs="Arial"/>
                <w:sz w:val="20"/>
              </w:rPr>
            </w:pPr>
          </w:p>
        </w:tc>
        <w:tc>
          <w:tcPr>
            <w:tcW w:w="1800" w:type="dxa"/>
            <w:gridSpan w:val="4"/>
            <w:vMerge/>
            <w:tcBorders>
              <w:top w:val="nil"/>
              <w:left w:val="nil"/>
              <w:bottom w:val="nil"/>
              <w:right w:val="nil"/>
            </w:tcBorders>
            <w:vAlign w:val="center"/>
          </w:tcPr>
          <w:p w:rsidR="00FE34AE" w:rsidRDefault="00FE34AE">
            <w:pPr>
              <w:rPr>
                <w:rFonts w:ascii="Arial" w:hAnsi="Arial" w:cs="Arial"/>
                <w:sz w:val="20"/>
              </w:rPr>
            </w:pPr>
          </w:p>
        </w:tc>
      </w:tr>
      <w:tr w:rsidR="00FE34AE">
        <w:tblPrEx>
          <w:tblCellMar>
            <w:top w:w="0" w:type="dxa"/>
            <w:bottom w:w="0" w:type="dxa"/>
          </w:tblCellMar>
        </w:tblPrEx>
        <w:trPr>
          <w:gridBefore w:val="1"/>
          <w:wBefore w:w="340" w:type="dxa"/>
          <w:cantSplit/>
          <w:trHeight w:val="75"/>
        </w:trPr>
        <w:tc>
          <w:tcPr>
            <w:tcW w:w="361" w:type="dxa"/>
            <w:tcBorders>
              <w:top w:val="nil"/>
              <w:left w:val="nil"/>
              <w:bottom w:val="nil"/>
              <w:right w:val="nil"/>
            </w:tcBorders>
          </w:tcPr>
          <w:p w:rsidR="00FE34AE" w:rsidRDefault="00FE34AE">
            <w:pPr>
              <w:rPr>
                <w:rFonts w:ascii="Arial" w:hAnsi="Arial" w:cs="Arial"/>
                <w:sz w:val="20"/>
              </w:rPr>
            </w:pPr>
          </w:p>
        </w:tc>
        <w:tc>
          <w:tcPr>
            <w:tcW w:w="8119" w:type="dxa"/>
            <w:gridSpan w:val="12"/>
            <w:tcBorders>
              <w:top w:val="nil"/>
              <w:left w:val="nil"/>
              <w:bottom w:val="nil"/>
              <w:right w:val="nil"/>
            </w:tcBorders>
          </w:tcPr>
          <w:p w:rsidR="00FE34AE" w:rsidRDefault="00FE34AE">
            <w:pPr>
              <w:rPr>
                <w:rFonts w:ascii="Arial" w:hAnsi="Arial" w:cs="Arial"/>
                <w:sz w:val="20"/>
              </w:rPr>
            </w:pP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Short-term prevocational services to prepare for employment or training</w:t>
            </w:r>
          </w:p>
        </w:tc>
        <w:tc>
          <w:tcPr>
            <w:tcW w:w="360" w:type="dxa"/>
            <w:vMerge w:val="restart"/>
            <w:tcBorders>
              <w:top w:val="nil"/>
              <w:left w:val="nil"/>
              <w:bottom w:val="nil"/>
              <w:right w:val="nil"/>
            </w:tcBorders>
            <w:vAlign w:val="center"/>
          </w:tcPr>
          <w:p w:rsidR="00FE34AE" w:rsidRDefault="00FE34AE">
            <w:pPr>
              <w:rPr>
                <w:rFonts w:ascii="Arial" w:hAnsi="Arial" w:cs="Arial"/>
                <w:sz w:val="20"/>
              </w:rPr>
            </w:pPr>
            <w:r>
              <w:rPr>
                <w:rFonts w:ascii="Arial" w:hAnsi="Arial" w:cs="Arial"/>
                <w:sz w:val="20"/>
              </w:rPr>
              <w:fldChar w:fldCharType="begin">
                <w:ffData>
                  <w:name w:val="Check17"/>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800" w:type="dxa"/>
            <w:gridSpan w:val="4"/>
            <w:vMerge w:val="restart"/>
            <w:tcBorders>
              <w:top w:val="nil"/>
              <w:left w:val="nil"/>
              <w:bottom w:val="nil"/>
              <w:right w:val="nil"/>
            </w:tcBorders>
            <w:vAlign w:val="center"/>
          </w:tcPr>
          <w:p w:rsidR="00FE34AE" w:rsidRDefault="00FE34AE">
            <w:pPr>
              <w:rPr>
                <w:rFonts w:ascii="Arial" w:hAnsi="Arial" w:cs="Arial"/>
                <w:sz w:val="20"/>
              </w:rPr>
            </w:pPr>
            <w:r>
              <w:rPr>
                <w:rFonts w:ascii="Arial" w:hAnsi="Arial" w:cs="Arial"/>
                <w:sz w:val="20"/>
              </w:rPr>
              <w:t>Information about supportive services</w:t>
            </w:r>
          </w:p>
        </w:tc>
      </w:tr>
      <w:tr w:rsidR="00FE34AE">
        <w:tblPrEx>
          <w:tblCellMar>
            <w:top w:w="0" w:type="dxa"/>
            <w:bottom w:w="0" w:type="dxa"/>
          </w:tblCellMar>
        </w:tblPrEx>
        <w:trPr>
          <w:gridBefore w:val="1"/>
          <w:wBefore w:w="340" w:type="dxa"/>
          <w:cantSplit/>
          <w:trHeight w:val="75"/>
        </w:trPr>
        <w:tc>
          <w:tcPr>
            <w:tcW w:w="361" w:type="dxa"/>
            <w:tcBorders>
              <w:top w:val="nil"/>
              <w:left w:val="nil"/>
              <w:bottom w:val="nil"/>
              <w:right w:val="nil"/>
            </w:tcBorders>
          </w:tcPr>
          <w:p w:rsidR="00FE34AE" w:rsidRDefault="00FE34AE">
            <w:pPr>
              <w:rPr>
                <w:rFonts w:ascii="Arial" w:hAnsi="Arial" w:cs="Arial"/>
                <w:sz w:val="20"/>
              </w:rPr>
            </w:pPr>
          </w:p>
        </w:tc>
        <w:bookmarkStart w:id="14" w:name="Check17"/>
        <w:tc>
          <w:tcPr>
            <w:tcW w:w="8119" w:type="dxa"/>
            <w:gridSpan w:val="12"/>
            <w:tcBorders>
              <w:top w:val="nil"/>
              <w:left w:val="nil"/>
              <w:bottom w:val="nil"/>
              <w:right w:val="nil"/>
            </w:tcBorders>
          </w:tcPr>
          <w:p w:rsidR="00FE34AE" w:rsidRDefault="00FE34AE">
            <w:pPr>
              <w:rPr>
                <w:rFonts w:ascii="Arial" w:hAnsi="Arial" w:cs="Arial"/>
                <w:sz w:val="20"/>
              </w:rPr>
            </w:pP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Individual career counseling; job search and placement counseling</w:t>
            </w:r>
          </w:p>
        </w:tc>
        <w:bookmarkEnd w:id="14"/>
        <w:tc>
          <w:tcPr>
            <w:tcW w:w="360" w:type="dxa"/>
            <w:vMerge/>
            <w:tcBorders>
              <w:top w:val="nil"/>
              <w:left w:val="nil"/>
              <w:bottom w:val="nil"/>
              <w:right w:val="nil"/>
            </w:tcBorders>
          </w:tcPr>
          <w:p w:rsidR="00FE34AE" w:rsidRDefault="00FE34AE">
            <w:pPr>
              <w:rPr>
                <w:rFonts w:ascii="Arial" w:hAnsi="Arial" w:cs="Arial"/>
                <w:sz w:val="20"/>
              </w:rPr>
            </w:pPr>
          </w:p>
        </w:tc>
        <w:tc>
          <w:tcPr>
            <w:tcW w:w="1800" w:type="dxa"/>
            <w:gridSpan w:val="4"/>
            <w:vMerge/>
            <w:tcBorders>
              <w:top w:val="nil"/>
              <w:left w:val="nil"/>
              <w:bottom w:val="nil"/>
              <w:right w:val="nil"/>
            </w:tcBorders>
          </w:tcPr>
          <w:p w:rsidR="00FE34AE" w:rsidRDefault="00FE34AE">
            <w:pPr>
              <w:rPr>
                <w:rFonts w:ascii="Arial" w:hAnsi="Arial" w:cs="Arial"/>
                <w:sz w:val="20"/>
              </w:rPr>
            </w:pPr>
          </w:p>
        </w:tc>
      </w:tr>
      <w:tr w:rsidR="00FE34AE">
        <w:tblPrEx>
          <w:tblCellMar>
            <w:top w:w="0" w:type="dxa"/>
            <w:bottom w:w="0" w:type="dxa"/>
          </w:tblCellMar>
        </w:tblPrEx>
        <w:trPr>
          <w:gridBefore w:val="1"/>
          <w:wBefore w:w="340" w:type="dxa"/>
          <w:cantSplit/>
          <w:trHeight w:val="75"/>
        </w:trPr>
        <w:tc>
          <w:tcPr>
            <w:tcW w:w="361" w:type="dxa"/>
            <w:tcBorders>
              <w:top w:val="nil"/>
              <w:left w:val="nil"/>
              <w:bottom w:val="nil"/>
              <w:right w:val="nil"/>
            </w:tcBorders>
          </w:tcPr>
          <w:p w:rsidR="00FE34AE" w:rsidRDefault="00FE34AE">
            <w:pPr>
              <w:rPr>
                <w:rFonts w:ascii="Arial" w:hAnsi="Arial" w:cs="Arial"/>
                <w:sz w:val="20"/>
              </w:rPr>
            </w:pPr>
          </w:p>
        </w:tc>
        <w:tc>
          <w:tcPr>
            <w:tcW w:w="8119" w:type="dxa"/>
            <w:gridSpan w:val="12"/>
            <w:tcBorders>
              <w:top w:val="nil"/>
              <w:left w:val="nil"/>
              <w:bottom w:val="nil"/>
              <w:right w:val="nil"/>
            </w:tcBorders>
          </w:tcPr>
          <w:p w:rsidR="00FE34AE" w:rsidRDefault="00FE34AE">
            <w:pPr>
              <w:rPr>
                <w:rFonts w:ascii="Arial" w:hAnsi="Arial" w:cs="Arial"/>
                <w:sz w:val="20"/>
              </w:rPr>
            </w:pPr>
            <w:r>
              <w:rPr>
                <w:rFonts w:ascii="Arial" w:hAnsi="Arial" w:cs="Arial"/>
                <w:sz w:val="20"/>
              </w:rPr>
              <w:fldChar w:fldCharType="begin">
                <w:ffData>
                  <w:name w:val="Check11"/>
                  <w:enabled/>
                  <w:calcOnExit w:val="0"/>
                  <w:checkBox>
                    <w:sizeAuto/>
                    <w:default w:val="0"/>
                  </w:checkBox>
                </w:ffData>
              </w:fldChar>
            </w:r>
            <w:bookmarkStart w:id="15" w:name="Check11"/>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15"/>
            <w:r>
              <w:rPr>
                <w:rFonts w:ascii="Arial" w:hAnsi="Arial" w:cs="Arial"/>
                <w:sz w:val="20"/>
              </w:rPr>
              <w:t xml:space="preserve"> Labor market information/job vacancies and needed skills; occupations in demand</w:t>
            </w:r>
          </w:p>
        </w:tc>
        <w:tc>
          <w:tcPr>
            <w:tcW w:w="360" w:type="dxa"/>
            <w:vMerge/>
            <w:tcBorders>
              <w:top w:val="nil"/>
              <w:left w:val="nil"/>
              <w:bottom w:val="nil"/>
              <w:right w:val="nil"/>
            </w:tcBorders>
          </w:tcPr>
          <w:p w:rsidR="00FE34AE" w:rsidRDefault="00FE34AE">
            <w:pPr>
              <w:rPr>
                <w:rFonts w:ascii="Arial" w:hAnsi="Arial" w:cs="Arial"/>
                <w:sz w:val="20"/>
              </w:rPr>
            </w:pPr>
          </w:p>
        </w:tc>
        <w:tc>
          <w:tcPr>
            <w:tcW w:w="1800" w:type="dxa"/>
            <w:gridSpan w:val="4"/>
            <w:vMerge/>
            <w:tcBorders>
              <w:top w:val="nil"/>
              <w:left w:val="nil"/>
              <w:bottom w:val="nil"/>
              <w:right w:val="nil"/>
            </w:tcBorders>
          </w:tcPr>
          <w:p w:rsidR="00FE34AE" w:rsidRDefault="00FE34AE">
            <w:pPr>
              <w:rPr>
                <w:rFonts w:ascii="Arial" w:hAnsi="Arial" w:cs="Arial"/>
                <w:sz w:val="20"/>
              </w:rPr>
            </w:pPr>
          </w:p>
        </w:tc>
      </w:tr>
      <w:tr w:rsidR="00FE34AE">
        <w:tblPrEx>
          <w:tblCellMar>
            <w:top w:w="0" w:type="dxa"/>
            <w:bottom w:w="0" w:type="dxa"/>
          </w:tblCellMar>
        </w:tblPrEx>
        <w:trPr>
          <w:gridBefore w:val="1"/>
          <w:wBefore w:w="340" w:type="dxa"/>
          <w:cantSplit/>
          <w:trHeight w:val="288"/>
        </w:trPr>
        <w:tc>
          <w:tcPr>
            <w:tcW w:w="10640" w:type="dxa"/>
            <w:gridSpan w:val="18"/>
            <w:tcBorders>
              <w:top w:val="nil"/>
              <w:left w:val="nil"/>
              <w:bottom w:val="nil"/>
              <w:right w:val="nil"/>
            </w:tcBorders>
          </w:tcPr>
          <w:p w:rsidR="00FE34AE" w:rsidRPr="008507FC" w:rsidRDefault="008507FC">
            <w:pPr>
              <w:rPr>
                <w:rFonts w:ascii="Arial" w:hAnsi="Arial" w:cs="Arial"/>
                <w:b/>
                <w:sz w:val="20"/>
                <w:szCs w:val="20"/>
              </w:rPr>
            </w:pPr>
            <w:r w:rsidRPr="008507FC">
              <w:rPr>
                <w:rFonts w:ascii="Arial" w:hAnsi="Arial" w:cs="Arial"/>
                <w:b/>
                <w:sz w:val="20"/>
                <w:szCs w:val="20"/>
              </w:rPr>
              <w:t>Your typed name can substitute for a handwritten signature</w:t>
            </w:r>
            <w:r>
              <w:rPr>
                <w:rFonts w:ascii="Arial" w:hAnsi="Arial" w:cs="Arial"/>
                <w:b/>
                <w:sz w:val="20"/>
                <w:szCs w:val="20"/>
              </w:rPr>
              <w:t>.</w:t>
            </w:r>
          </w:p>
        </w:tc>
      </w:tr>
      <w:tr w:rsidR="00FE34AE">
        <w:tblPrEx>
          <w:tblCellMar>
            <w:top w:w="0" w:type="dxa"/>
            <w:bottom w:w="0" w:type="dxa"/>
          </w:tblCellMar>
        </w:tblPrEx>
        <w:trPr>
          <w:gridBefore w:val="1"/>
          <w:wBefore w:w="340" w:type="dxa"/>
          <w:cantSplit/>
        </w:trPr>
        <w:tc>
          <w:tcPr>
            <w:tcW w:w="1261" w:type="dxa"/>
            <w:gridSpan w:val="5"/>
            <w:tcBorders>
              <w:top w:val="nil"/>
              <w:left w:val="nil"/>
              <w:bottom w:val="nil"/>
              <w:right w:val="nil"/>
            </w:tcBorders>
          </w:tcPr>
          <w:p w:rsidR="00FE34AE" w:rsidRDefault="00FE34AE">
            <w:pPr>
              <w:rPr>
                <w:rFonts w:ascii="Arial" w:hAnsi="Arial" w:cs="Arial"/>
                <w:sz w:val="20"/>
              </w:rPr>
            </w:pPr>
            <w:r>
              <w:rPr>
                <w:rFonts w:ascii="Arial" w:hAnsi="Arial" w:cs="Arial"/>
                <w:sz w:val="20"/>
              </w:rPr>
              <w:t>Signature</w:t>
            </w:r>
          </w:p>
        </w:tc>
        <w:tc>
          <w:tcPr>
            <w:tcW w:w="6826" w:type="dxa"/>
            <w:gridSpan w:val="4"/>
            <w:tcBorders>
              <w:top w:val="nil"/>
              <w:left w:val="nil"/>
              <w:bottom w:val="single" w:sz="4" w:space="0" w:color="auto"/>
              <w:right w:val="nil"/>
            </w:tcBorders>
          </w:tcPr>
          <w:p w:rsidR="00FE34AE" w:rsidRDefault="008507FC">
            <w:pPr>
              <w:rPr>
                <w:rFonts w:ascii="Arial" w:hAnsi="Arial" w:cs="Arial"/>
                <w:sz w:val="20"/>
              </w:rPr>
            </w:pPr>
            <w:r>
              <w:rPr>
                <w:rFonts w:ascii="Arial" w:hAnsi="Arial" w:cs="Arial"/>
                <w:sz w:val="20"/>
              </w:rPr>
              <w:fldChar w:fldCharType="begin">
                <w:ffData>
                  <w:name w:val="Text6"/>
                  <w:enabled/>
                  <w:calcOnExit w:val="0"/>
                  <w:textInput>
                    <w:maxLength w:val="5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36" w:type="dxa"/>
            <w:gridSpan w:val="3"/>
            <w:tcBorders>
              <w:top w:val="nil"/>
              <w:left w:val="nil"/>
              <w:bottom w:val="nil"/>
              <w:right w:val="nil"/>
            </w:tcBorders>
          </w:tcPr>
          <w:p w:rsidR="00FE34AE" w:rsidRDefault="00FE34AE">
            <w:pPr>
              <w:rPr>
                <w:rFonts w:ascii="Arial" w:hAnsi="Arial" w:cs="Arial"/>
                <w:sz w:val="20"/>
              </w:rPr>
            </w:pPr>
          </w:p>
        </w:tc>
        <w:tc>
          <w:tcPr>
            <w:tcW w:w="692" w:type="dxa"/>
            <w:gridSpan w:val="3"/>
            <w:tcBorders>
              <w:top w:val="nil"/>
              <w:left w:val="nil"/>
              <w:bottom w:val="nil"/>
              <w:right w:val="nil"/>
            </w:tcBorders>
          </w:tcPr>
          <w:p w:rsidR="00FE34AE" w:rsidRDefault="00FE34AE">
            <w:pPr>
              <w:rPr>
                <w:rFonts w:ascii="Arial" w:hAnsi="Arial" w:cs="Arial"/>
                <w:sz w:val="20"/>
              </w:rPr>
            </w:pPr>
            <w:r>
              <w:rPr>
                <w:rFonts w:ascii="Arial" w:hAnsi="Arial" w:cs="Arial"/>
                <w:sz w:val="20"/>
              </w:rPr>
              <w:t>Date</w:t>
            </w:r>
          </w:p>
        </w:tc>
        <w:tc>
          <w:tcPr>
            <w:tcW w:w="1625" w:type="dxa"/>
            <w:gridSpan w:val="3"/>
            <w:tcBorders>
              <w:top w:val="nil"/>
              <w:left w:val="nil"/>
              <w:bottom w:val="single" w:sz="4" w:space="0" w:color="auto"/>
              <w:right w:val="nil"/>
            </w:tcBorders>
          </w:tcPr>
          <w:p w:rsidR="00FE34AE" w:rsidRDefault="008507FC" w:rsidP="008507FC">
            <w:pPr>
              <w:rPr>
                <w:rFonts w:ascii="Arial" w:hAnsi="Arial" w:cs="Arial"/>
                <w:sz w:val="20"/>
              </w:rPr>
            </w:pPr>
            <w:r>
              <w:rPr>
                <w:rFonts w:ascii="Arial" w:hAnsi="Arial" w:cs="Arial"/>
                <w:sz w:val="20"/>
              </w:rPr>
              <w:fldChar w:fldCharType="begin">
                <w:ffData>
                  <w:name w:val="Text6"/>
                  <w:enabled/>
                  <w:calcOnExit w:val="0"/>
                  <w:textInput>
                    <w:maxLength w:val="5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FE34AE" w:rsidRDefault="00FE34AE">
      <w:pPr>
        <w:jc w:val="right"/>
      </w:pPr>
    </w:p>
    <w:sectPr w:rsidR="00FE34AE">
      <w:pgSz w:w="12240" w:h="15840"/>
      <w:pgMar w:top="245" w:right="1440" w:bottom="24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F529D"/>
    <w:multiLevelType w:val="hybridMultilevel"/>
    <w:tmpl w:val="141AA1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7D31C33"/>
    <w:multiLevelType w:val="hybridMultilevel"/>
    <w:tmpl w:val="1EB0C46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39A61F9"/>
    <w:multiLevelType w:val="hybridMultilevel"/>
    <w:tmpl w:val="D5301F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5EA119E"/>
    <w:multiLevelType w:val="hybridMultilevel"/>
    <w:tmpl w:val="0688DE5C"/>
    <w:lvl w:ilvl="0" w:tplc="665408AE">
      <w:start w:val="1"/>
      <w:numFmt w:val="decimal"/>
      <w:lvlText w:val="%1)"/>
      <w:lvlJc w:val="left"/>
      <w:pPr>
        <w:tabs>
          <w:tab w:val="num" w:pos="720"/>
        </w:tabs>
        <w:ind w:left="720" w:hanging="360"/>
      </w:pPr>
      <w:rPr>
        <w:rFonts w:hint="default"/>
      </w:rPr>
    </w:lvl>
    <w:lvl w:ilvl="1" w:tplc="FC5AB348">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1777DD9"/>
    <w:multiLevelType w:val="hybridMultilevel"/>
    <w:tmpl w:val="FA80CA94"/>
    <w:lvl w:ilvl="0" w:tplc="30E65268">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C043212"/>
    <w:multiLevelType w:val="hybridMultilevel"/>
    <w:tmpl w:val="141AA1E8"/>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4F81670"/>
    <w:multiLevelType w:val="hybridMultilevel"/>
    <w:tmpl w:val="E5FCAAC6"/>
    <w:lvl w:ilvl="0" w:tplc="B72A5AF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6"/>
  </w:num>
  <w:num w:numId="3">
    <w:abstractNumId w:val="3"/>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3FC"/>
    <w:rsid w:val="001105D1"/>
    <w:rsid w:val="00306A64"/>
    <w:rsid w:val="00386379"/>
    <w:rsid w:val="004E4A50"/>
    <w:rsid w:val="006F53FC"/>
    <w:rsid w:val="008507FC"/>
    <w:rsid w:val="00921F7F"/>
    <w:rsid w:val="00A24EBA"/>
    <w:rsid w:val="00FE3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A589C75-AD59-4E67-9873-C2F7DE1D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sz w:val="22"/>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semiHidden/>
    <w:pPr>
      <w:jc w:val="both"/>
    </w:pPr>
  </w:style>
  <w:style w:type="paragraph" w:styleId="BodyText2">
    <w:name w:val="Body Text 2"/>
    <w:basedOn w:val="Normal"/>
    <w:semiHidden/>
    <w:pPr>
      <w:jc w:val="both"/>
    </w:pPr>
    <w:rPr>
      <w:rFonts w:ascii="Arial" w:hAnsi="Arial" w:cs="Arial"/>
      <w:sz w:val="22"/>
    </w:rPr>
  </w:style>
  <w:style w:type="paragraph" w:styleId="BodyTextIndent">
    <w:name w:val="Body Text Indent"/>
    <w:basedOn w:val="Normal"/>
    <w:semiHidden/>
    <w:pPr>
      <w:autoSpaceDE w:val="0"/>
      <w:autoSpaceDN w:val="0"/>
      <w:adjustRightInd w:val="0"/>
      <w:ind w:left="1080"/>
    </w:pPr>
    <w:rPr>
      <w:rFonts w:ascii="Arial" w:hAnsi="Arial" w:cs="Arial"/>
      <w:sz w:val="20"/>
    </w:rPr>
  </w:style>
  <w:style w:type="paragraph" w:styleId="BodyText3">
    <w:name w:val="Body Text 3"/>
    <w:basedOn w:val="Normal"/>
    <w:semiHidden/>
    <w:pPr>
      <w:jc w:val="center"/>
    </w:pPr>
    <w:rPr>
      <w:rFonts w:ascii="Arial" w:hAnsi="Arial" w:cs="Arial"/>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The Goal of Trade Adjustment Assistance</vt:lpstr>
    </vt:vector>
  </TitlesOfParts>
  <Company>CTDOL</Company>
  <LinksUpToDate>false</LinksUpToDate>
  <CharactersWithSpaces>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Goal of Trade Adjustment Assistance</dc:title>
  <dc:subject/>
  <dc:creator>hillemeirm</dc:creator>
  <cp:keywords/>
  <cp:lastModifiedBy>Criscuolo, Joseph</cp:lastModifiedBy>
  <cp:revision>2</cp:revision>
  <cp:lastPrinted>2010-07-16T15:22:00Z</cp:lastPrinted>
  <dcterms:created xsi:type="dcterms:W3CDTF">2020-09-17T16:22:00Z</dcterms:created>
  <dcterms:modified xsi:type="dcterms:W3CDTF">2020-09-17T16:22:00Z</dcterms:modified>
</cp:coreProperties>
</file>