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767" w:rsidRPr="005044D1" w:rsidRDefault="00771767" w:rsidP="00771767">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771767" w:rsidRPr="005044D1" w:rsidRDefault="00771767" w:rsidP="00771767">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771767" w:rsidRPr="000B4229" w:rsidRDefault="00771767" w:rsidP="00771767">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771767" w:rsidRPr="005044D1" w:rsidRDefault="00771767" w:rsidP="00771767">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771767" w:rsidRPr="008640D1" w:rsidRDefault="00771767" w:rsidP="00771767">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 xml:space="preserve">for each page of the Project Manual shall match the format, font (Arial), size (9 </w:t>
      </w:r>
      <w:proofErr w:type="spellStart"/>
      <w:r w:rsidRPr="00A449E0">
        <w:rPr>
          <w:rFonts w:ascii="Arial" w:hAnsi="Arial"/>
          <w:b w:val="0"/>
          <w:color w:val="FF0000"/>
        </w:rPr>
        <w:t>pt</w:t>
      </w:r>
      <w:proofErr w:type="spellEnd"/>
      <w:r w:rsidRPr="00A449E0">
        <w:rPr>
          <w:rFonts w:ascii="Arial" w:hAnsi="Arial"/>
          <w:b w:val="0"/>
          <w:color w:val="FF0000"/>
        </w:rPr>
        <w: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771767" w:rsidRPr="00A449E0" w:rsidRDefault="00771767" w:rsidP="00771767">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771767" w:rsidRPr="00A449E0" w:rsidRDefault="00771767" w:rsidP="00771767">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771767" w:rsidRPr="00A449E0" w:rsidRDefault="00771767" w:rsidP="00771767">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771767" w:rsidRDefault="00771767" w:rsidP="00771767">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771767" w:rsidRPr="005E7096" w:rsidRDefault="00771767" w:rsidP="00771767">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771767" w:rsidRDefault="00771767" w:rsidP="00771767">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771767" w:rsidRPr="00A449E0" w:rsidRDefault="00771767" w:rsidP="00771767">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771767" w:rsidRPr="00771767" w:rsidRDefault="00771767" w:rsidP="00771767">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771767" w:rsidRPr="00B94913" w:rsidRDefault="00771767" w:rsidP="00771767">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771767" w:rsidRPr="00B94913" w:rsidRDefault="00771767" w:rsidP="00771767">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771767" w:rsidRPr="00B94913" w:rsidRDefault="00771767" w:rsidP="00771767">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renovation of a </w:t>
      </w:r>
      <w:bookmarkStart w:id="1" w:name="_GoBack"/>
      <w:bookmarkEnd w:id="1"/>
      <w:r w:rsidRPr="00B94913">
        <w:rPr>
          <w:vanish/>
          <w:color w:val="FF0000"/>
          <w:szCs w:val="18"/>
          <w:u w:val="single"/>
        </w:rPr>
        <w:t>state facility that is projected to cost not less than two million dollars, that is financed with state funds and is approved and funded on or after January 1, 2008,</w:t>
      </w:r>
    </w:p>
    <w:p w:rsidR="00DD3A6D" w:rsidRPr="00DD3A6D" w:rsidRDefault="00DD3A6D" w:rsidP="00DD3A6D">
      <w:pPr>
        <w:pStyle w:val="Heading3"/>
        <w:numPr>
          <w:ilvl w:val="0"/>
          <w:numId w:val="0"/>
        </w:numPr>
        <w:ind w:left="1440"/>
        <w:rPr>
          <w:rFonts w:cs="Times New Roman"/>
          <w:b/>
          <w:lang w:val="x-none" w:eastAsia="x-none"/>
        </w:rPr>
      </w:pPr>
    </w:p>
    <w:p w:rsidR="00DD3A6D" w:rsidRPr="00B97F61" w:rsidRDefault="00DD3A6D" w:rsidP="00DD3A6D">
      <w:pPr>
        <w:pBdr>
          <w:bottom w:val="single" w:sz="12" w:space="1" w:color="auto"/>
        </w:pBdr>
        <w:shd w:val="clear" w:color="auto" w:fill="D9D9D9"/>
        <w:rPr>
          <w:b/>
          <w:sz w:val="24"/>
          <w:szCs w:val="24"/>
        </w:rPr>
      </w:pPr>
      <w:r w:rsidRPr="00B97F61">
        <w:rPr>
          <w:b/>
          <w:sz w:val="24"/>
          <w:szCs w:val="24"/>
        </w:rPr>
        <w:t>01 20 00</w:t>
      </w:r>
      <w:r w:rsidRPr="00B97F61">
        <w:rPr>
          <w:b/>
          <w:sz w:val="24"/>
          <w:szCs w:val="24"/>
        </w:rPr>
        <w:tab/>
        <w:t>PRICE AND PAYMENT PROCEDURES</w:t>
      </w:r>
    </w:p>
    <w:p w:rsidR="00DD3A6D" w:rsidRPr="00B97F61" w:rsidRDefault="00DD3A6D" w:rsidP="00B96BE8">
      <w:pPr>
        <w:spacing w:before="240" w:after="120"/>
        <w:ind w:left="2160" w:hanging="720"/>
        <w:jc w:val="both"/>
      </w:pPr>
      <w:r w:rsidRPr="00B97F61">
        <w:rPr>
          <w:b/>
        </w:rPr>
        <w:t>A.</w:t>
      </w:r>
      <w:r w:rsidRPr="00B97F61">
        <w:tab/>
      </w:r>
      <w:r w:rsidRPr="00B97F61">
        <w:rPr>
          <w:b/>
        </w:rPr>
        <w:t>Summary:</w:t>
      </w:r>
      <w:r w:rsidRPr="00B97F61">
        <w:t xml:space="preserve"> Section 01 20 00 Price And Payment Procedures contains the following subsections:</w:t>
      </w:r>
    </w:p>
    <w:tbl>
      <w:tblPr>
        <w:tblW w:w="7560" w:type="dxa"/>
        <w:tblInd w:w="2160" w:type="dxa"/>
        <w:tblLayout w:type="fixed"/>
        <w:tblLook w:val="0000" w:firstRow="0" w:lastRow="0" w:firstColumn="0" w:lastColumn="0" w:noHBand="0" w:noVBand="0"/>
      </w:tblPr>
      <w:tblGrid>
        <w:gridCol w:w="1068"/>
        <w:gridCol w:w="6492"/>
      </w:tblGrid>
      <w:tr w:rsidR="00CC2F9E" w:rsidRPr="00B97F61" w:rsidTr="002A6398">
        <w:tc>
          <w:tcPr>
            <w:tcW w:w="1068" w:type="dxa"/>
            <w:shd w:val="clear" w:color="auto" w:fill="auto"/>
            <w:vAlign w:val="center"/>
          </w:tcPr>
          <w:p w:rsidR="00DD3A6D" w:rsidRPr="00B97F61" w:rsidRDefault="00DD3A6D" w:rsidP="00DD3A6D">
            <w:pPr>
              <w:rPr>
                <w:b/>
              </w:rPr>
            </w:pPr>
            <w:r w:rsidRPr="00B97F61">
              <w:rPr>
                <w:b/>
              </w:rPr>
              <w:t>01 26 00</w:t>
            </w:r>
          </w:p>
        </w:tc>
        <w:tc>
          <w:tcPr>
            <w:tcW w:w="6492" w:type="dxa"/>
            <w:shd w:val="clear" w:color="auto" w:fill="auto"/>
          </w:tcPr>
          <w:p w:rsidR="00DD3A6D" w:rsidRPr="00B97F61" w:rsidRDefault="00DD3A6D" w:rsidP="00DD3A6D">
            <w:pPr>
              <w:rPr>
                <w:b/>
              </w:rPr>
            </w:pPr>
            <w:r w:rsidRPr="00B97F61">
              <w:rPr>
                <w:b/>
              </w:rPr>
              <w:t>Contract Modification Procedures</w:t>
            </w:r>
          </w:p>
        </w:tc>
      </w:tr>
      <w:tr w:rsidR="00CC2F9E" w:rsidRPr="00B97F61" w:rsidTr="002A6398">
        <w:tc>
          <w:tcPr>
            <w:tcW w:w="1068" w:type="dxa"/>
            <w:shd w:val="clear" w:color="auto" w:fill="auto"/>
            <w:vAlign w:val="center"/>
          </w:tcPr>
          <w:p w:rsidR="00DD3A6D" w:rsidRPr="00B97F61" w:rsidRDefault="00DD3A6D" w:rsidP="00DD3A6D">
            <w:pPr>
              <w:rPr>
                <w:b/>
              </w:rPr>
            </w:pPr>
            <w:r w:rsidRPr="00B97F61">
              <w:rPr>
                <w:b/>
              </w:rPr>
              <w:t>01 29 76</w:t>
            </w:r>
          </w:p>
        </w:tc>
        <w:tc>
          <w:tcPr>
            <w:tcW w:w="6492" w:type="dxa"/>
            <w:shd w:val="clear" w:color="auto" w:fill="auto"/>
          </w:tcPr>
          <w:p w:rsidR="00DD3A6D" w:rsidRPr="00B97F61" w:rsidRDefault="00DD3A6D" w:rsidP="00DD3A6D">
            <w:pPr>
              <w:rPr>
                <w:b/>
              </w:rPr>
            </w:pPr>
            <w:r w:rsidRPr="00B97F61">
              <w:rPr>
                <w:b/>
              </w:rPr>
              <w:t>Progress Payment Procedures</w:t>
            </w:r>
          </w:p>
        </w:tc>
      </w:tr>
    </w:tbl>
    <w:p w:rsidR="00DD3A6D" w:rsidRPr="00DD3A6D" w:rsidRDefault="00DD3A6D" w:rsidP="00DD3A6D">
      <w:pPr>
        <w:jc w:val="center"/>
      </w:pPr>
    </w:p>
    <w:p w:rsidR="009E734C" w:rsidRPr="008640D1" w:rsidRDefault="00537BA7" w:rsidP="00CC7AE0">
      <w:pPr>
        <w:pBdr>
          <w:bottom w:val="single" w:sz="12" w:space="1" w:color="auto"/>
        </w:pBdr>
        <w:shd w:val="clear" w:color="auto" w:fill="D9D9D9"/>
        <w:ind w:left="1440" w:hanging="1440"/>
        <w:jc w:val="both"/>
        <w:rPr>
          <w:b/>
        </w:rPr>
      </w:pPr>
      <w:r w:rsidRPr="008640D1">
        <w:rPr>
          <w:b/>
        </w:rPr>
        <w:t>01 26 00</w:t>
      </w:r>
      <w:r w:rsidRPr="008640D1">
        <w:rPr>
          <w:b/>
        </w:rPr>
        <w:tab/>
        <w:t>CONTRACT MODIFICATION PROCEDURES</w:t>
      </w:r>
    </w:p>
    <w:p w:rsidR="009E734C" w:rsidRPr="008640D1" w:rsidRDefault="009E734C" w:rsidP="0096715A">
      <w:pPr>
        <w:pStyle w:val="NS"/>
        <w:jc w:val="both"/>
        <w:rPr>
          <w:rFonts w:ascii="Arial" w:hAnsi="Arial"/>
          <w:b w:val="0"/>
          <w:color w:val="FF0000"/>
        </w:rPr>
      </w:pPr>
      <w:r w:rsidRPr="008640D1">
        <w:rPr>
          <w:rFonts w:ascii="Arial" w:hAnsi="Arial"/>
          <w:color w:val="FF0000"/>
        </w:rPr>
        <w:t xml:space="preserve">NOTE: </w:t>
      </w:r>
      <w:r w:rsidRPr="008640D1">
        <w:rPr>
          <w:rFonts w:ascii="Arial" w:hAnsi="Arial"/>
          <w:b w:val="0"/>
          <w:color w:val="FF0000"/>
        </w:rPr>
        <w:t xml:space="preserve"> Section 01 26 00 "Contract Modification Procedures” includes detailed procedural requirements for considering change orders.  Revise paragraphs carefully to reflect specific project requirements, or delete them if they do not apply.</w:t>
      </w:r>
    </w:p>
    <w:p w:rsidR="005D647B" w:rsidRPr="005D647B" w:rsidRDefault="009E734C" w:rsidP="005D647B">
      <w:pPr>
        <w:pStyle w:val="Heading2"/>
        <w:ind w:left="2160" w:hanging="720"/>
        <w:jc w:val="both"/>
        <w:rPr>
          <w:sz w:val="18"/>
          <w:szCs w:val="18"/>
        </w:rPr>
      </w:pPr>
      <w:r w:rsidRPr="005D647B">
        <w:rPr>
          <w:i w:val="0"/>
          <w:sz w:val="18"/>
          <w:szCs w:val="18"/>
        </w:rPr>
        <w:t>A.</w:t>
      </w:r>
      <w:r w:rsidRPr="008640D1">
        <w:rPr>
          <w:sz w:val="18"/>
          <w:szCs w:val="18"/>
        </w:rPr>
        <w:tab/>
      </w:r>
      <w:r w:rsidR="00CC7AE0" w:rsidRPr="005D647B">
        <w:rPr>
          <w:i w:val="0"/>
          <w:sz w:val="18"/>
          <w:szCs w:val="18"/>
        </w:rPr>
        <w:t>Related Documents:</w:t>
      </w:r>
      <w:r w:rsidR="00CC7AE0" w:rsidRPr="008640D1">
        <w:rPr>
          <w:sz w:val="18"/>
          <w:szCs w:val="18"/>
        </w:rPr>
        <w:t xml:space="preserve"> </w:t>
      </w:r>
      <w:r w:rsidR="0025791C" w:rsidRPr="0025791C">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9E734C" w:rsidRPr="008640D1" w:rsidRDefault="00CC7AE0" w:rsidP="00B96BE8">
      <w:pPr>
        <w:pStyle w:val="Heading2"/>
        <w:spacing w:after="0"/>
        <w:ind w:left="1440"/>
        <w:rPr>
          <w:i w:val="0"/>
          <w:sz w:val="18"/>
          <w:szCs w:val="18"/>
        </w:rPr>
      </w:pPr>
      <w:r w:rsidRPr="008640D1">
        <w:rPr>
          <w:i w:val="0"/>
          <w:sz w:val="18"/>
          <w:szCs w:val="18"/>
        </w:rPr>
        <w:t>B.</w:t>
      </w:r>
      <w:r w:rsidRPr="008640D1">
        <w:rPr>
          <w:i w:val="0"/>
          <w:sz w:val="18"/>
          <w:szCs w:val="18"/>
        </w:rPr>
        <w:tab/>
      </w:r>
      <w:r w:rsidR="009E734C" w:rsidRPr="008640D1">
        <w:rPr>
          <w:i w:val="0"/>
          <w:sz w:val="18"/>
          <w:szCs w:val="18"/>
        </w:rPr>
        <w:t>Summary</w:t>
      </w:r>
    </w:p>
    <w:p w:rsidR="009E734C" w:rsidRPr="008640D1" w:rsidRDefault="009E734C" w:rsidP="00B96BE8">
      <w:pPr>
        <w:pStyle w:val="Heading3"/>
        <w:numPr>
          <w:ilvl w:val="3"/>
          <w:numId w:val="26"/>
        </w:numPr>
        <w:tabs>
          <w:tab w:val="clear" w:pos="2880"/>
        </w:tabs>
        <w:ind w:hanging="720"/>
      </w:pPr>
      <w:r w:rsidRPr="008640D1">
        <w:t>This Section specifies administrative and procedural requirements for handling and processing contract modifications.</w:t>
      </w:r>
    </w:p>
    <w:p w:rsidR="009E734C" w:rsidRPr="008640D1" w:rsidRDefault="009E734C" w:rsidP="00B96BE8">
      <w:pPr>
        <w:pStyle w:val="Heading3"/>
        <w:numPr>
          <w:ilvl w:val="6"/>
          <w:numId w:val="26"/>
        </w:numPr>
        <w:tabs>
          <w:tab w:val="clear" w:pos="5040"/>
        </w:tabs>
        <w:spacing w:before="240"/>
        <w:ind w:left="2160" w:hanging="720"/>
      </w:pPr>
      <w:r w:rsidRPr="008640D1">
        <w:rPr>
          <w:b/>
        </w:rPr>
        <w:t>Related Sections:</w:t>
      </w:r>
      <w:r w:rsidRPr="008640D1">
        <w:t xml:space="preserve">  The following Sections contain requirements that relate to this Section:</w:t>
      </w:r>
    </w:p>
    <w:p w:rsidR="009E734C" w:rsidRPr="008640D1" w:rsidRDefault="00C00D73" w:rsidP="004119E8">
      <w:pPr>
        <w:pStyle w:val="Heading4"/>
        <w:numPr>
          <w:ilvl w:val="1"/>
          <w:numId w:val="25"/>
        </w:numPr>
        <w:tabs>
          <w:tab w:val="clear" w:pos="2520"/>
        </w:tabs>
        <w:ind w:left="2880" w:hanging="720"/>
      </w:pPr>
      <w:r>
        <w:t xml:space="preserve">Division 01 Section 01 29 </w:t>
      </w:r>
      <w:r w:rsidR="009E734C" w:rsidRPr="008640D1">
        <w:t>76 "Progress Payment Procedures" for administrative procedures governing Applications for Payment.</w:t>
      </w:r>
    </w:p>
    <w:p w:rsidR="009E734C" w:rsidRPr="008640D1" w:rsidRDefault="00C00D73" w:rsidP="004119E8">
      <w:pPr>
        <w:pStyle w:val="Heading4"/>
        <w:numPr>
          <w:ilvl w:val="1"/>
          <w:numId w:val="25"/>
        </w:numPr>
        <w:tabs>
          <w:tab w:val="clear" w:pos="2520"/>
        </w:tabs>
        <w:ind w:left="2880" w:hanging="720"/>
      </w:pPr>
      <w:r>
        <w:t xml:space="preserve">Division 01 Section 01 32 </w:t>
      </w:r>
      <w:r w:rsidR="009E734C" w:rsidRPr="008640D1">
        <w:t>16 "</w:t>
      </w:r>
      <w:r w:rsidR="00303E84">
        <w:t xml:space="preserve">Design - </w:t>
      </w:r>
      <w:r w:rsidR="009E734C" w:rsidRPr="008640D1">
        <w:t xml:space="preserve">Construction Progress Schedules" for requirements for </w:t>
      </w:r>
      <w:r w:rsidR="00303E84">
        <w:t>design-</w:t>
      </w:r>
      <w:r w:rsidR="009E734C" w:rsidRPr="008640D1">
        <w:t>construction scheduling and reporting progress of work.</w:t>
      </w:r>
    </w:p>
    <w:p w:rsidR="009E734C" w:rsidRPr="008640D1" w:rsidRDefault="00C00D73" w:rsidP="00B96BE8">
      <w:pPr>
        <w:pStyle w:val="Heading4"/>
        <w:numPr>
          <w:ilvl w:val="1"/>
          <w:numId w:val="25"/>
        </w:numPr>
        <w:tabs>
          <w:tab w:val="clear" w:pos="2520"/>
        </w:tabs>
        <w:ind w:left="2880" w:hanging="720"/>
      </w:pPr>
      <w:r>
        <w:t>Division </w:t>
      </w:r>
      <w:r w:rsidR="00303E84">
        <w:t xml:space="preserve"> </w:t>
      </w:r>
      <w:r>
        <w:t xml:space="preserve">01 Section 01 33 </w:t>
      </w:r>
      <w:r w:rsidR="009E734C" w:rsidRPr="008640D1">
        <w:t xml:space="preserve">00 "Submittal Procedures" for requirements for submittal of the </w:t>
      </w:r>
      <w:r w:rsidR="00303E84">
        <w:t>Design-</w:t>
      </w:r>
      <w:r w:rsidR="009E734C" w:rsidRPr="008640D1">
        <w:t>Construction Progress Schedule.</w:t>
      </w:r>
    </w:p>
    <w:p w:rsidR="009E734C" w:rsidRPr="008640D1" w:rsidRDefault="00CF3447" w:rsidP="00B96BE8">
      <w:pPr>
        <w:pStyle w:val="Heading2"/>
        <w:spacing w:after="0"/>
        <w:ind w:left="2160" w:hanging="720"/>
        <w:rPr>
          <w:i w:val="0"/>
          <w:sz w:val="18"/>
          <w:szCs w:val="18"/>
        </w:rPr>
      </w:pPr>
      <w:r w:rsidRPr="008640D1">
        <w:rPr>
          <w:i w:val="0"/>
          <w:sz w:val="18"/>
          <w:szCs w:val="18"/>
        </w:rPr>
        <w:lastRenderedPageBreak/>
        <w:t>D</w:t>
      </w:r>
      <w:r w:rsidR="009E734C" w:rsidRPr="008640D1">
        <w:rPr>
          <w:i w:val="0"/>
          <w:sz w:val="18"/>
          <w:szCs w:val="18"/>
        </w:rPr>
        <w:t>.</w:t>
      </w:r>
      <w:r w:rsidR="009E734C" w:rsidRPr="008640D1">
        <w:rPr>
          <w:i w:val="0"/>
          <w:sz w:val="18"/>
          <w:szCs w:val="18"/>
        </w:rPr>
        <w:tab/>
        <w:t xml:space="preserve">Requests </w:t>
      </w:r>
      <w:r w:rsidR="00D64A6C" w:rsidRPr="008640D1">
        <w:rPr>
          <w:i w:val="0"/>
          <w:sz w:val="18"/>
          <w:szCs w:val="18"/>
        </w:rPr>
        <w:t>for</w:t>
      </w:r>
      <w:r w:rsidR="009E734C" w:rsidRPr="008640D1">
        <w:rPr>
          <w:i w:val="0"/>
          <w:sz w:val="18"/>
          <w:szCs w:val="18"/>
        </w:rPr>
        <w:t xml:space="preserve"> Information</w:t>
      </w:r>
    </w:p>
    <w:p w:rsidR="009E734C" w:rsidRPr="008640D1" w:rsidRDefault="009E734C" w:rsidP="00CF3447">
      <w:pPr>
        <w:pStyle w:val="Heading5"/>
        <w:ind w:left="2880" w:hanging="720"/>
      </w:pPr>
      <w:r w:rsidRPr="008640D1">
        <w:rPr>
          <w:b/>
        </w:rPr>
        <w:t>1.</w:t>
      </w:r>
      <w:r w:rsidRPr="008640D1">
        <w:tab/>
        <w:t xml:space="preserve">In the event that the </w:t>
      </w:r>
      <w:r w:rsidR="0083586C">
        <w:t>Design-Builder</w:t>
      </w:r>
      <w:r w:rsidRPr="008640D1">
        <w:t xml:space="preserve"> or </w:t>
      </w:r>
      <w:r w:rsidR="0083586C">
        <w:t>Design-Builder’s</w:t>
      </w:r>
      <w:r w:rsidR="0083586C" w:rsidRPr="008640D1">
        <w:t xml:space="preserve"> </w:t>
      </w:r>
      <w:r w:rsidRPr="008640D1">
        <w:t xml:space="preserve">subcontractor, at any tier, determines that some portion of the </w:t>
      </w:r>
      <w:r w:rsidR="005D647B">
        <w:t>Des</w:t>
      </w:r>
      <w:r w:rsidR="00D64A6C">
        <w:t>ign- Build Request for Proposal</w:t>
      </w:r>
      <w:r w:rsidRPr="008640D1">
        <w:t xml:space="preserve"> or other contract documents requires clarification or interpretation by the </w:t>
      </w:r>
      <w:r w:rsidR="00E53929">
        <w:t>Construction Administrator</w:t>
      </w:r>
      <w:r w:rsidRPr="008640D1">
        <w:t xml:space="preserve">, the </w:t>
      </w:r>
      <w:r w:rsidR="00E53929">
        <w:t>Design-Builder</w:t>
      </w:r>
      <w:r w:rsidR="00E53929" w:rsidRPr="008640D1">
        <w:t xml:space="preserve"> </w:t>
      </w:r>
      <w:r w:rsidRPr="008640D1">
        <w:t xml:space="preserve">shall submit a "Request for Information" in writing to the Construction Administrator.  "Requests for Information" may only be submitted by the </w:t>
      </w:r>
      <w:r w:rsidR="0083586C">
        <w:t>Design-Builder</w:t>
      </w:r>
      <w:r w:rsidR="0083586C" w:rsidRPr="008640D1">
        <w:t xml:space="preserve"> </w:t>
      </w:r>
      <w:r w:rsidRPr="008640D1">
        <w:t>and shall only be submitted on the "Request for Information" forms as required by the Owner.</w:t>
      </w:r>
    </w:p>
    <w:p w:rsidR="009E734C" w:rsidRPr="008640D1" w:rsidRDefault="009E734C" w:rsidP="004119E8">
      <w:pPr>
        <w:pStyle w:val="Heading5"/>
        <w:numPr>
          <w:ilvl w:val="0"/>
          <w:numId w:val="27"/>
        </w:numPr>
        <w:tabs>
          <w:tab w:val="clear" w:pos="3990"/>
        </w:tabs>
        <w:ind w:left="3600" w:hanging="720"/>
      </w:pPr>
      <w:r w:rsidRPr="008640D1">
        <w:t xml:space="preserve">In the "Request for Information", the </w:t>
      </w:r>
      <w:r w:rsidR="0083586C">
        <w:t>Design-Builder</w:t>
      </w:r>
      <w:r w:rsidR="0083586C" w:rsidRPr="008640D1">
        <w:t xml:space="preserve"> </w:t>
      </w:r>
      <w:r w:rsidRPr="008640D1">
        <w:t xml:space="preserve">shall clearly and concisely set forth the issue for which clarification or interpretation is sought and why a response is needed from the </w:t>
      </w:r>
      <w:r w:rsidR="00E53929">
        <w:t>Construction Administrator</w:t>
      </w:r>
      <w:r w:rsidRPr="008640D1">
        <w:t>.</w:t>
      </w:r>
    </w:p>
    <w:p w:rsidR="009E734C" w:rsidRPr="008640D1" w:rsidRDefault="009E734C" w:rsidP="00EF00A4">
      <w:pPr>
        <w:pStyle w:val="Heading5"/>
        <w:numPr>
          <w:ilvl w:val="1"/>
          <w:numId w:val="23"/>
        </w:numPr>
        <w:tabs>
          <w:tab w:val="clear" w:pos="2520"/>
          <w:tab w:val="num" w:pos="3600"/>
        </w:tabs>
        <w:ind w:left="3600" w:hanging="720"/>
      </w:pPr>
      <w:r w:rsidRPr="008640D1">
        <w:t xml:space="preserve">In the "Request for Information", the </w:t>
      </w:r>
      <w:r w:rsidR="0083586C">
        <w:t>Design-Builder</w:t>
      </w:r>
      <w:r w:rsidR="0083586C" w:rsidRPr="008640D1">
        <w:t xml:space="preserve"> </w:t>
      </w:r>
      <w:r w:rsidRPr="008640D1">
        <w:t>shall set forth an interpretation or understanding of the requirement along with reasons why such an understanding was reached.</w:t>
      </w:r>
    </w:p>
    <w:p w:rsidR="009E734C" w:rsidRPr="008640D1" w:rsidRDefault="009E734C" w:rsidP="004119E8">
      <w:pPr>
        <w:pStyle w:val="Heading5"/>
        <w:numPr>
          <w:ilvl w:val="1"/>
          <w:numId w:val="23"/>
        </w:numPr>
        <w:ind w:left="3600" w:hanging="720"/>
      </w:pPr>
      <w:r w:rsidRPr="008640D1">
        <w:t>The Owner acknowledges that this is a complex project.  Based upon the owner’s past experience with projects of similar complexity, the Owner anticipates that there will probably be some "Requests for Information" on this project.</w:t>
      </w:r>
    </w:p>
    <w:p w:rsidR="009E734C" w:rsidRPr="008640D1" w:rsidRDefault="009E734C" w:rsidP="004119E8">
      <w:pPr>
        <w:pStyle w:val="Heading5"/>
        <w:numPr>
          <w:ilvl w:val="1"/>
          <w:numId w:val="23"/>
        </w:numPr>
        <w:ind w:left="3600" w:hanging="720"/>
      </w:pPr>
      <w:r w:rsidRPr="008640D1">
        <w:t xml:space="preserve">The </w:t>
      </w:r>
      <w:r w:rsidR="0083586C">
        <w:t>Design-Builder</w:t>
      </w:r>
      <w:r w:rsidR="0083586C" w:rsidRPr="008640D1">
        <w:t xml:space="preserve"> </w:t>
      </w:r>
      <w:r w:rsidRPr="008640D1">
        <w:t xml:space="preserve">will review all "Requests for Information" to determine whether they are valid "Requests for Information".  If it is determined that the document is not a valid "Request for Information", it will be returned to the </w:t>
      </w:r>
      <w:r w:rsidR="0083586C">
        <w:t>Design-Builder</w:t>
      </w:r>
      <w:r w:rsidRPr="008640D1">
        <w:t xml:space="preserve">, </w:t>
      </w:r>
      <w:proofErr w:type="spellStart"/>
      <w:r w:rsidRPr="008640D1">
        <w:t>unreviewed</w:t>
      </w:r>
      <w:proofErr w:type="spellEnd"/>
      <w:r w:rsidRPr="008640D1">
        <w:t xml:space="preserve"> as to content, for resubmittal on the proper form and in the proper manner.</w:t>
      </w:r>
    </w:p>
    <w:p w:rsidR="009E734C" w:rsidRPr="008640D1" w:rsidRDefault="009E734C" w:rsidP="004119E8">
      <w:pPr>
        <w:pStyle w:val="Heading5"/>
        <w:numPr>
          <w:ilvl w:val="1"/>
          <w:numId w:val="23"/>
        </w:numPr>
        <w:ind w:left="3600" w:hanging="720"/>
      </w:pPr>
      <w:r w:rsidRPr="008640D1">
        <w:t xml:space="preserve">A "Requests for Information Response" shall be issued within </w:t>
      </w:r>
      <w:r w:rsidRPr="001A1BA0">
        <w:rPr>
          <w:b/>
        </w:rPr>
        <w:t>seven (7)</w:t>
      </w:r>
      <w:r w:rsidRPr="008640D1">
        <w:t xml:space="preserve"> Calendar Days of receipt of the request from the </w:t>
      </w:r>
      <w:r w:rsidR="0083586C">
        <w:t>Design-Builder</w:t>
      </w:r>
      <w:r w:rsidR="0083586C" w:rsidRPr="008640D1">
        <w:t xml:space="preserve"> </w:t>
      </w:r>
      <w:r w:rsidRPr="008640D1">
        <w:t xml:space="preserve">unless the Owner determines that a longer time is necessary to provide an adequate response.  If a longer time is determined necessary by the Owner, the Owner will, within </w:t>
      </w:r>
      <w:r w:rsidRPr="001A1BA0">
        <w:rPr>
          <w:b/>
        </w:rPr>
        <w:t>seven (7)</w:t>
      </w:r>
      <w:r w:rsidRPr="008640D1">
        <w:t xml:space="preserve"> Calendar Days of receipt of the request, notify the </w:t>
      </w:r>
      <w:r w:rsidR="0083586C">
        <w:t>Design-Builder</w:t>
      </w:r>
      <w:r w:rsidR="0083586C" w:rsidRPr="008640D1">
        <w:t xml:space="preserve"> </w:t>
      </w:r>
      <w:r w:rsidRPr="008640D1">
        <w:t xml:space="preserve">of the anticipated response time.  If the </w:t>
      </w:r>
      <w:r w:rsidR="0083586C">
        <w:t>Design-Builder</w:t>
      </w:r>
      <w:r w:rsidR="0083586C" w:rsidRPr="008640D1">
        <w:t xml:space="preserve"> </w:t>
      </w:r>
      <w:r w:rsidRPr="008640D1">
        <w:t xml:space="preserve">submits a "Request for Information" on an activity with </w:t>
      </w:r>
      <w:r w:rsidRPr="001A1BA0">
        <w:rPr>
          <w:b/>
        </w:rPr>
        <w:t>seven (7)</w:t>
      </w:r>
      <w:r w:rsidRPr="008640D1">
        <w:t xml:space="preserve"> Calendar Days or less of float on the current project schedule, the </w:t>
      </w:r>
      <w:r w:rsidR="0083586C">
        <w:t>Design-Builder</w:t>
      </w:r>
      <w:r w:rsidR="0083586C" w:rsidRPr="008640D1">
        <w:t xml:space="preserve"> </w:t>
      </w:r>
      <w:r w:rsidRPr="008640D1">
        <w:t xml:space="preserve">shall not be entitled to any time extension due to the time it takes the </w:t>
      </w:r>
      <w:r w:rsidR="0083586C">
        <w:t>Design-Builder</w:t>
      </w:r>
      <w:r w:rsidR="0083586C" w:rsidRPr="008640D1">
        <w:t xml:space="preserve"> </w:t>
      </w:r>
      <w:r w:rsidRPr="008640D1">
        <w:t xml:space="preserve">to respond to the request provided that the </w:t>
      </w:r>
      <w:r w:rsidR="0083586C">
        <w:t xml:space="preserve">Construction </w:t>
      </w:r>
      <w:r w:rsidR="00E53929">
        <w:t>Administrator</w:t>
      </w:r>
      <w:r w:rsidR="0083586C">
        <w:t xml:space="preserve"> </w:t>
      </w:r>
      <w:r w:rsidRPr="008640D1">
        <w:t xml:space="preserve">responds within the </w:t>
      </w:r>
      <w:r w:rsidRPr="001A1BA0">
        <w:rPr>
          <w:b/>
        </w:rPr>
        <w:t>seven (7)</w:t>
      </w:r>
      <w:r w:rsidRPr="008640D1">
        <w:t xml:space="preserve"> Calendar Days set forth above.</w:t>
      </w:r>
    </w:p>
    <w:p w:rsidR="00E53929" w:rsidRPr="00BE73DE" w:rsidRDefault="009E734C" w:rsidP="004119E8">
      <w:pPr>
        <w:pStyle w:val="Heading5"/>
        <w:numPr>
          <w:ilvl w:val="1"/>
          <w:numId w:val="23"/>
        </w:numPr>
        <w:ind w:left="3600" w:hanging="720"/>
      </w:pPr>
      <w:r w:rsidRPr="008640D1">
        <w:t xml:space="preserve">A "Request for Information Response" from </w:t>
      </w:r>
      <w:r w:rsidR="00E53929">
        <w:t>Design-Builder</w:t>
      </w:r>
      <w:r w:rsidR="00E53929" w:rsidRPr="008640D1">
        <w:t xml:space="preserve"> </w:t>
      </w:r>
      <w:r w:rsidRPr="008640D1">
        <w:t xml:space="preserve">will not change any requirement of the </w:t>
      </w:r>
      <w:r w:rsidR="00E53929">
        <w:t>Design-Builder’s</w:t>
      </w:r>
      <w:r w:rsidR="00E53929" w:rsidRPr="008640D1">
        <w:t xml:space="preserve"> </w:t>
      </w:r>
      <w:r w:rsidRPr="008640D1">
        <w:t xml:space="preserve">Contract Documents.  In the event the </w:t>
      </w:r>
      <w:r w:rsidR="00E53929">
        <w:t>Design-Builder</w:t>
      </w:r>
      <w:r w:rsidR="00E53929" w:rsidRPr="008640D1">
        <w:t xml:space="preserve"> </w:t>
      </w:r>
      <w:r w:rsidRPr="008640D1">
        <w:t xml:space="preserve">believes that the "Request for Information Response" will cause a change to the requirements of the Contract Documents, the </w:t>
      </w:r>
      <w:r w:rsidR="00E53929">
        <w:t>Design-Builder</w:t>
      </w:r>
      <w:r w:rsidR="00E53929" w:rsidRPr="008640D1">
        <w:t xml:space="preserve"> </w:t>
      </w:r>
      <w:r w:rsidRPr="008640D1">
        <w:t xml:space="preserve">shall within </w:t>
      </w:r>
      <w:r w:rsidR="001A1BA0">
        <w:rPr>
          <w:b/>
        </w:rPr>
        <w:t>s</w:t>
      </w:r>
      <w:r w:rsidR="001A1BA0" w:rsidRPr="001A1BA0">
        <w:rPr>
          <w:b/>
        </w:rPr>
        <w:t xml:space="preserve">even </w:t>
      </w:r>
      <w:r w:rsidRPr="001A1BA0">
        <w:rPr>
          <w:b/>
        </w:rPr>
        <w:t>(</w:t>
      </w:r>
      <w:r w:rsidR="001A1BA0" w:rsidRPr="001A1BA0">
        <w:rPr>
          <w:b/>
        </w:rPr>
        <w:t>7</w:t>
      </w:r>
      <w:r w:rsidRPr="001A1BA0">
        <w:rPr>
          <w:b/>
        </w:rPr>
        <w:t>)</w:t>
      </w:r>
      <w:r w:rsidRPr="008640D1">
        <w:t xml:space="preserve"> Calendar Days give written notice to the Construction Administrator stating that the </w:t>
      </w:r>
      <w:r w:rsidR="00E53929">
        <w:t>Design-Builder</w:t>
      </w:r>
      <w:r w:rsidR="00E53929" w:rsidRPr="008640D1">
        <w:t xml:space="preserve"> </w:t>
      </w:r>
      <w:r w:rsidRPr="008640D1">
        <w:t>believes the "Request for Information Response" will result in a "</w:t>
      </w:r>
      <w:r w:rsidR="00E53929">
        <w:t>D-B Agreement Amendment</w:t>
      </w:r>
      <w:r w:rsidRPr="008640D1">
        <w:t xml:space="preserve">" and the </w:t>
      </w:r>
      <w:r w:rsidR="00E53929">
        <w:t>Design-Builder</w:t>
      </w:r>
      <w:r w:rsidR="00E53929" w:rsidRPr="008640D1">
        <w:t xml:space="preserve"> </w:t>
      </w:r>
      <w:r w:rsidR="00E53929">
        <w:t>and states the specific, detailed reasons for that belief.</w:t>
      </w:r>
      <w:r w:rsidR="00E53929" w:rsidRPr="00BE73DE">
        <w:t xml:space="preserve">  Failure to give such written notice </w:t>
      </w:r>
      <w:r w:rsidR="00E53929" w:rsidRPr="0050087E">
        <w:rPr>
          <w:b/>
          <w:color w:val="0000FF"/>
        </w:rPr>
        <w:t>seven (</w:t>
      </w:r>
      <w:r w:rsidR="00E53929" w:rsidRPr="0050087E">
        <w:rPr>
          <w:b/>
          <w:color w:val="0000FF"/>
          <w:u w:val="single"/>
        </w:rPr>
        <w:t>7</w:t>
      </w:r>
      <w:r w:rsidR="00E53929" w:rsidRPr="0050087E">
        <w:rPr>
          <w:b/>
          <w:color w:val="0000FF"/>
        </w:rPr>
        <w:t>)</w:t>
      </w:r>
      <w:r w:rsidR="00E53929" w:rsidRPr="00BE73DE">
        <w:t xml:space="preserve"> </w:t>
      </w:r>
      <w:r w:rsidR="00E53929">
        <w:t xml:space="preserve">Calendar </w:t>
      </w:r>
      <w:r w:rsidR="00E53929" w:rsidRPr="00BE73DE">
        <w:t xml:space="preserve">Days shall waive the </w:t>
      </w:r>
      <w:r w:rsidR="00E53929">
        <w:t>Design-Builder’s</w:t>
      </w:r>
      <w:r w:rsidR="00E53929" w:rsidRPr="00BE73DE">
        <w:t xml:space="preserve"> right to seek additional time or cost under the requirement these Requirements.</w:t>
      </w:r>
    </w:p>
    <w:p w:rsidR="009E734C" w:rsidRPr="008640D1" w:rsidRDefault="00CF3447" w:rsidP="00B96BE8">
      <w:pPr>
        <w:spacing w:before="240"/>
        <w:ind w:left="2160" w:hanging="720"/>
        <w:rPr>
          <w:b/>
        </w:rPr>
      </w:pPr>
      <w:r w:rsidRPr="008640D1">
        <w:rPr>
          <w:b/>
        </w:rPr>
        <w:t>E</w:t>
      </w:r>
      <w:r w:rsidR="009E734C" w:rsidRPr="008640D1">
        <w:rPr>
          <w:b/>
        </w:rPr>
        <w:t>.</w:t>
      </w:r>
      <w:r w:rsidR="009E734C" w:rsidRPr="008640D1">
        <w:rPr>
          <w:b/>
        </w:rPr>
        <w:tab/>
        <w:t>Minor Changes In The Work</w:t>
      </w:r>
    </w:p>
    <w:p w:rsidR="009E734C" w:rsidRDefault="009E734C" w:rsidP="004119E8">
      <w:pPr>
        <w:pStyle w:val="Heading3"/>
        <w:numPr>
          <w:ilvl w:val="0"/>
          <w:numId w:val="28"/>
        </w:numPr>
        <w:tabs>
          <w:tab w:val="clear" w:pos="3240"/>
        </w:tabs>
        <w:ind w:left="2880" w:hanging="720"/>
      </w:pPr>
      <w:r w:rsidRPr="008640D1">
        <w:t xml:space="preserve">The </w:t>
      </w:r>
      <w:r w:rsidR="00E53929">
        <w:t>Design-Builder</w:t>
      </w:r>
      <w:r w:rsidRPr="008640D1">
        <w:t xml:space="preserve">, through the Construction Administrator, will issue supplemental instructions authorizing minor changes in the Work, </w:t>
      </w:r>
      <w:r w:rsidRPr="00C00D73">
        <w:rPr>
          <w:b/>
          <w:u w:val="single"/>
        </w:rPr>
        <w:t>not</w:t>
      </w:r>
      <w:r w:rsidRPr="008640D1">
        <w:t xml:space="preserve"> involving adjustment to the Contract Sum or Contract Time, on the "Supplemental Instructions" form as required by the Owner.</w:t>
      </w:r>
    </w:p>
    <w:p w:rsidR="00442210" w:rsidRPr="00B97F61" w:rsidRDefault="00442210" w:rsidP="00442210">
      <w:pPr>
        <w:spacing w:before="240"/>
        <w:jc w:val="center"/>
        <w:rPr>
          <w:b/>
        </w:rPr>
      </w:pPr>
      <w:r>
        <w:rPr>
          <w:b/>
        </w:rPr>
        <w:t xml:space="preserve">End </w:t>
      </w:r>
      <w:r w:rsidRPr="00B97F61">
        <w:rPr>
          <w:b/>
        </w:rPr>
        <w:t xml:space="preserve">Section </w:t>
      </w:r>
      <w:r w:rsidR="00EF00A4" w:rsidRPr="00B97F61">
        <w:rPr>
          <w:b/>
        </w:rPr>
        <w:t>01 26 00</w:t>
      </w:r>
    </w:p>
    <w:p w:rsidR="00442210" w:rsidRPr="00B97F61" w:rsidRDefault="00EF00A4" w:rsidP="00442210">
      <w:pPr>
        <w:spacing w:after="240"/>
        <w:jc w:val="center"/>
        <w:rPr>
          <w:b/>
        </w:rPr>
      </w:pPr>
      <w:r w:rsidRPr="00B97F61">
        <w:rPr>
          <w:b/>
        </w:rPr>
        <w:t>Contract Modification Procedures</w:t>
      </w:r>
    </w:p>
    <w:p w:rsidR="009E734C" w:rsidRPr="008640D1" w:rsidRDefault="00537BA7" w:rsidP="00611454">
      <w:pPr>
        <w:pBdr>
          <w:bottom w:val="single" w:sz="12" w:space="1" w:color="auto"/>
        </w:pBdr>
        <w:shd w:val="clear" w:color="auto" w:fill="D9D9D9"/>
        <w:ind w:left="1440" w:hanging="1440"/>
        <w:jc w:val="both"/>
        <w:rPr>
          <w:b/>
        </w:rPr>
      </w:pPr>
      <w:r w:rsidRPr="008640D1">
        <w:rPr>
          <w:b/>
        </w:rPr>
        <w:t>01 29 76</w:t>
      </w:r>
      <w:r w:rsidRPr="008640D1">
        <w:rPr>
          <w:b/>
        </w:rPr>
        <w:tab/>
        <w:t>PROGRESS PAYMENT PROCEDURES</w:t>
      </w:r>
    </w:p>
    <w:p w:rsidR="009E734C" w:rsidRPr="008640D1" w:rsidRDefault="009E734C" w:rsidP="00442210">
      <w:pPr>
        <w:pStyle w:val="NS"/>
        <w:spacing w:before="0"/>
        <w:jc w:val="both"/>
        <w:rPr>
          <w:rFonts w:ascii="Arial" w:hAnsi="Arial"/>
          <w:b w:val="0"/>
          <w:color w:val="FF0000"/>
        </w:rPr>
      </w:pPr>
      <w:r w:rsidRPr="00901FB6">
        <w:rPr>
          <w:rFonts w:ascii="Arial" w:hAnsi="Arial"/>
          <w:color w:val="FF0000"/>
        </w:rPr>
        <w:t>NOTE:</w:t>
      </w:r>
      <w:r w:rsidRPr="008640D1">
        <w:rPr>
          <w:rFonts w:ascii="Arial" w:hAnsi="Arial"/>
          <w:b w:val="0"/>
          <w:color w:val="FF0000"/>
        </w:rPr>
        <w:t xml:space="preserve">  This Section 01 29 76 "Progress Payment Procedures” includes procedural requirements for preparation and submittal of </w:t>
      </w:r>
      <w:r w:rsidR="00797A7C">
        <w:rPr>
          <w:rFonts w:ascii="Arial" w:hAnsi="Arial"/>
          <w:b w:val="0"/>
          <w:color w:val="FF0000"/>
        </w:rPr>
        <w:t>Design-Builder</w:t>
      </w:r>
      <w:r w:rsidRPr="008640D1">
        <w:rPr>
          <w:rFonts w:ascii="Arial" w:hAnsi="Arial"/>
          <w:b w:val="0"/>
          <w:color w:val="FF0000"/>
        </w:rPr>
        <w:t>’s Applications for Payment under lump sum contracts. Revise paragraphs carefully to reflect specific project requirements, or delete them if they do not apply.</w:t>
      </w:r>
    </w:p>
    <w:p w:rsidR="00C7016B" w:rsidRPr="008640D1" w:rsidRDefault="00C7016B" w:rsidP="00B96BE8">
      <w:pPr>
        <w:pStyle w:val="Heading2"/>
        <w:spacing w:after="0"/>
        <w:ind w:left="2160" w:hanging="720"/>
        <w:jc w:val="both"/>
        <w:rPr>
          <w:i w:val="0"/>
          <w:sz w:val="18"/>
          <w:szCs w:val="18"/>
        </w:rPr>
      </w:pPr>
      <w:r w:rsidRPr="008640D1">
        <w:rPr>
          <w:i w:val="0"/>
          <w:sz w:val="18"/>
          <w:szCs w:val="18"/>
        </w:rPr>
        <w:t>A.</w:t>
      </w:r>
      <w:r w:rsidRPr="008640D1">
        <w:rPr>
          <w:i w:val="0"/>
          <w:sz w:val="18"/>
          <w:szCs w:val="18"/>
        </w:rPr>
        <w:tab/>
        <w:t>Related Documents:</w:t>
      </w:r>
      <w:r w:rsidRPr="008640D1">
        <w:rPr>
          <w:b w:val="0"/>
          <w:i w:val="0"/>
          <w:sz w:val="18"/>
          <w:szCs w:val="18"/>
        </w:rPr>
        <w:t xml:space="preserve"> </w:t>
      </w:r>
      <w:r w:rsidR="00387721">
        <w:rPr>
          <w:b w:val="0"/>
          <w:i w:val="0"/>
          <w:sz w:val="18"/>
          <w:szCs w:val="18"/>
        </w:rPr>
        <w:t xml:space="preserve"> </w:t>
      </w:r>
      <w:r w:rsidR="0025791C" w:rsidRPr="0025791C">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9E734C" w:rsidRPr="008640D1" w:rsidRDefault="00A84AEA" w:rsidP="00B96BE8">
      <w:pPr>
        <w:pStyle w:val="Heading2"/>
        <w:spacing w:after="0"/>
        <w:ind w:left="1440"/>
        <w:rPr>
          <w:i w:val="0"/>
          <w:sz w:val="18"/>
          <w:szCs w:val="18"/>
        </w:rPr>
      </w:pPr>
      <w:r w:rsidRPr="008640D1">
        <w:rPr>
          <w:i w:val="0"/>
          <w:sz w:val="18"/>
          <w:szCs w:val="18"/>
        </w:rPr>
        <w:t>B.</w:t>
      </w:r>
      <w:r w:rsidRPr="008640D1">
        <w:rPr>
          <w:i w:val="0"/>
          <w:sz w:val="18"/>
          <w:szCs w:val="18"/>
        </w:rPr>
        <w:tab/>
      </w:r>
      <w:r w:rsidR="009E734C" w:rsidRPr="008640D1">
        <w:rPr>
          <w:i w:val="0"/>
          <w:sz w:val="18"/>
          <w:szCs w:val="18"/>
        </w:rPr>
        <w:t>Summary</w:t>
      </w:r>
      <w:r w:rsidR="00680086">
        <w:rPr>
          <w:i w:val="0"/>
          <w:sz w:val="18"/>
          <w:szCs w:val="18"/>
        </w:rPr>
        <w:t>:</w:t>
      </w:r>
    </w:p>
    <w:p w:rsidR="009E734C" w:rsidRPr="008640D1" w:rsidRDefault="009E734C" w:rsidP="00442210">
      <w:pPr>
        <w:pStyle w:val="NS"/>
        <w:spacing w:before="0"/>
        <w:rPr>
          <w:b w:val="0"/>
          <w:color w:val="FF0000"/>
        </w:rPr>
      </w:pPr>
      <w:r w:rsidRPr="00901FB6">
        <w:rPr>
          <w:color w:val="FF0000"/>
        </w:rPr>
        <w:t>NOTE:</w:t>
      </w:r>
      <w:r w:rsidRPr="008640D1">
        <w:rPr>
          <w:b w:val="0"/>
          <w:color w:val="FF0000"/>
        </w:rPr>
        <w:t xml:space="preserve">  Retain paragraph below unless project is constructed under multiple prime contracts.</w:t>
      </w:r>
    </w:p>
    <w:p w:rsidR="009E734C" w:rsidRPr="008640D1" w:rsidRDefault="009E734C" w:rsidP="009D5D30">
      <w:pPr>
        <w:pStyle w:val="Heading3"/>
        <w:numPr>
          <w:ilvl w:val="0"/>
          <w:numId w:val="32"/>
        </w:numPr>
        <w:tabs>
          <w:tab w:val="clear" w:pos="3240"/>
        </w:tabs>
        <w:ind w:left="2880" w:hanging="720"/>
      </w:pPr>
      <w:r w:rsidRPr="008640D1">
        <w:t xml:space="preserve">This Section specifies procedures for preparation and submittal of the </w:t>
      </w:r>
      <w:r w:rsidR="00C00D73">
        <w:t>Design-Builder</w:t>
      </w:r>
      <w:r w:rsidRPr="008640D1">
        <w:t>s Applications for Payment.</w:t>
      </w:r>
    </w:p>
    <w:p w:rsidR="009E734C" w:rsidRPr="008640D1" w:rsidRDefault="009E734C" w:rsidP="00611454">
      <w:pPr>
        <w:pStyle w:val="Heading3"/>
        <w:numPr>
          <w:ilvl w:val="0"/>
          <w:numId w:val="0"/>
        </w:numPr>
        <w:ind w:left="2880" w:hanging="720"/>
      </w:pPr>
      <w:r w:rsidRPr="008640D1">
        <w:rPr>
          <w:b/>
        </w:rPr>
        <w:t>2.</w:t>
      </w:r>
      <w:r w:rsidRPr="008640D1">
        <w:rPr>
          <w:b/>
        </w:rPr>
        <w:tab/>
        <w:t xml:space="preserve">Related Sections: </w:t>
      </w:r>
      <w:r w:rsidRPr="008640D1">
        <w:t>The following Sections contain requirements that relate to this Section.</w:t>
      </w:r>
    </w:p>
    <w:p w:rsidR="009E734C" w:rsidRPr="008640D1" w:rsidRDefault="009E734C" w:rsidP="009E734C">
      <w:pPr>
        <w:pStyle w:val="NS"/>
        <w:rPr>
          <w:b w:val="0"/>
          <w:color w:val="FF0000"/>
        </w:rPr>
      </w:pPr>
      <w:r w:rsidRPr="00901FB6">
        <w:rPr>
          <w:color w:val="FF0000"/>
        </w:rPr>
        <w:t>NOTE:</w:t>
      </w:r>
      <w:r w:rsidRPr="008640D1">
        <w:rPr>
          <w:b w:val="0"/>
          <w:color w:val="FF0000"/>
        </w:rPr>
        <w:t xml:space="preserve">  Revise subparagraph below if the specification is not in accordance with the General Conditions or Supplementary Conditions.</w:t>
      </w:r>
    </w:p>
    <w:p w:rsidR="009E734C" w:rsidRDefault="009E734C" w:rsidP="00611454">
      <w:pPr>
        <w:pStyle w:val="Heading3"/>
        <w:numPr>
          <w:ilvl w:val="0"/>
          <w:numId w:val="0"/>
        </w:numPr>
        <w:ind w:left="3600" w:hanging="720"/>
      </w:pPr>
      <w:r w:rsidRPr="008640D1">
        <w:rPr>
          <w:b/>
        </w:rPr>
        <w:t>2.1</w:t>
      </w:r>
      <w:r w:rsidRPr="008640D1">
        <w:tab/>
      </w:r>
      <w:r w:rsidR="00A322D5">
        <w:rPr>
          <w:b/>
        </w:rPr>
        <w:t xml:space="preserve">Division 00, 00 21 16.02 D-B </w:t>
      </w:r>
      <w:r w:rsidRPr="00C3401C">
        <w:rPr>
          <w:b/>
        </w:rPr>
        <w:t>Notice to Bidders</w:t>
      </w:r>
      <w:r w:rsidRPr="00901FB6">
        <w:rPr>
          <w:b/>
        </w:rPr>
        <w:t>:</w:t>
      </w:r>
      <w:r w:rsidRPr="008640D1">
        <w:t xml:space="preserve"> Article </w:t>
      </w:r>
      <w:r w:rsidR="00A322D5">
        <w:t>3</w:t>
      </w:r>
      <w:r w:rsidRPr="008640D1">
        <w:t>.</w:t>
      </w:r>
    </w:p>
    <w:p w:rsidR="009E734C" w:rsidRPr="008640D1" w:rsidRDefault="009E734C" w:rsidP="00611454">
      <w:pPr>
        <w:pStyle w:val="Heading4"/>
        <w:numPr>
          <w:ilvl w:val="0"/>
          <w:numId w:val="0"/>
        </w:numPr>
        <w:ind w:left="3600" w:hanging="720"/>
      </w:pPr>
      <w:r w:rsidRPr="008640D1">
        <w:rPr>
          <w:b/>
        </w:rPr>
        <w:t>2.2</w:t>
      </w:r>
      <w:r w:rsidRPr="008640D1">
        <w:tab/>
      </w:r>
      <w:r w:rsidRPr="00901FB6">
        <w:rPr>
          <w:b/>
        </w:rPr>
        <w:t>General Conditions:</w:t>
      </w:r>
      <w:r w:rsidRPr="008640D1">
        <w:t xml:space="preserve"> Articles: 2</w:t>
      </w:r>
      <w:r w:rsidR="00A322D5">
        <w:t>5</w:t>
      </w:r>
      <w:r w:rsidRPr="008640D1">
        <w:t xml:space="preserve"> "Schedule of Values, Application for Payment"; 2</w:t>
      </w:r>
      <w:r w:rsidR="00A322D5">
        <w:t>6</w:t>
      </w:r>
      <w:r w:rsidRPr="008640D1">
        <w:t xml:space="preserve"> "Partial Payments"; </w:t>
      </w:r>
      <w:r w:rsidR="00A322D5">
        <w:t>19</w:t>
      </w:r>
      <w:r w:rsidRPr="008640D1">
        <w:t xml:space="preserve"> "Final Payment"; and 3</w:t>
      </w:r>
      <w:r w:rsidR="00A322D5">
        <w:t>0</w:t>
      </w:r>
      <w:r w:rsidRPr="008640D1">
        <w:t xml:space="preserve"> "Owner’s Right to Withhold Payments". </w:t>
      </w:r>
    </w:p>
    <w:p w:rsidR="009E734C" w:rsidRPr="008640D1" w:rsidRDefault="009E734C" w:rsidP="00611454">
      <w:pPr>
        <w:pStyle w:val="Heading4"/>
        <w:numPr>
          <w:ilvl w:val="0"/>
          <w:numId w:val="0"/>
        </w:numPr>
        <w:ind w:left="3600" w:hanging="720"/>
      </w:pPr>
      <w:r w:rsidRPr="008640D1">
        <w:rPr>
          <w:b/>
        </w:rPr>
        <w:t>2.3</w:t>
      </w:r>
      <w:r w:rsidR="00C00D73">
        <w:tab/>
        <w:t xml:space="preserve">Division 01 Section 01 32 </w:t>
      </w:r>
      <w:r w:rsidRPr="008640D1">
        <w:t>16 "</w:t>
      </w:r>
      <w:r w:rsidR="00303E84">
        <w:t>Design-</w:t>
      </w:r>
      <w:r w:rsidRPr="008640D1">
        <w:t>Construction Progress Schedules" for requirements for construction scheduling and reporting progress of work.</w:t>
      </w:r>
    </w:p>
    <w:p w:rsidR="009E734C" w:rsidRPr="008640D1" w:rsidRDefault="009E734C" w:rsidP="00611454">
      <w:pPr>
        <w:pStyle w:val="Heading4"/>
        <w:numPr>
          <w:ilvl w:val="0"/>
          <w:numId w:val="0"/>
        </w:numPr>
        <w:ind w:left="3600" w:hanging="720"/>
      </w:pPr>
      <w:r w:rsidRPr="008640D1">
        <w:rPr>
          <w:b/>
        </w:rPr>
        <w:t>2.4</w:t>
      </w:r>
      <w:r w:rsidR="00C00D73">
        <w:tab/>
        <w:t xml:space="preserve">Division 01 Section 01 33 </w:t>
      </w:r>
      <w:r w:rsidRPr="008640D1">
        <w:t>00 "Submittal Procedures".</w:t>
      </w:r>
    </w:p>
    <w:p w:rsidR="009E734C" w:rsidRDefault="009E734C" w:rsidP="00611454">
      <w:pPr>
        <w:pStyle w:val="Heading4"/>
        <w:numPr>
          <w:ilvl w:val="0"/>
          <w:numId w:val="0"/>
        </w:numPr>
        <w:ind w:left="3600" w:hanging="720"/>
      </w:pPr>
      <w:r w:rsidRPr="008640D1">
        <w:rPr>
          <w:b/>
        </w:rPr>
        <w:t>2.5</w:t>
      </w:r>
      <w:r w:rsidR="00C00D73">
        <w:tab/>
        <w:t xml:space="preserve">Division 01 Section </w:t>
      </w:r>
      <w:r w:rsidRPr="008640D1">
        <w:t>0</w:t>
      </w:r>
      <w:r w:rsidR="00C00D73">
        <w:t xml:space="preserve">1 77 </w:t>
      </w:r>
      <w:r w:rsidRPr="008640D1">
        <w:t>00 "Closeout Procedures" for requirements for Final Payment.</w:t>
      </w:r>
    </w:p>
    <w:p w:rsidR="0050087E" w:rsidRPr="0050087E" w:rsidRDefault="00C00D73" w:rsidP="00B96BE8">
      <w:pPr>
        <w:pStyle w:val="Heading3"/>
        <w:numPr>
          <w:ilvl w:val="0"/>
          <w:numId w:val="143"/>
        </w:numPr>
        <w:tabs>
          <w:tab w:val="clear" w:pos="1440"/>
        </w:tabs>
        <w:spacing w:before="240"/>
        <w:ind w:left="2160"/>
      </w:pPr>
      <w:r w:rsidRPr="008B3B46">
        <w:rPr>
          <w:b/>
        </w:rPr>
        <w:t>Schedule of Values:</w:t>
      </w:r>
      <w:r w:rsidRPr="0017559E">
        <w:t xml:space="preserve"> the Design-Build</w:t>
      </w:r>
      <w:r>
        <w:t>er shall s</w:t>
      </w:r>
      <w:r w:rsidRPr="0017559E">
        <w:t>ubmit the “Schedule of Values” (Continuation Sheet from the Application and</w:t>
      </w:r>
      <w:r w:rsidRPr="0017559E">
        <w:rPr>
          <w:color w:val="FF0000"/>
        </w:rPr>
        <w:t xml:space="preserve"> </w:t>
      </w:r>
      <w:r w:rsidRPr="0017559E">
        <w:t>Certification for Payment)</w:t>
      </w:r>
      <w:r>
        <w:t xml:space="preserve">, on a form provided by the owner, </w:t>
      </w:r>
      <w:r w:rsidRPr="0017559E">
        <w:t>to the Construction Administrator at the earliest possible date but no later than</w:t>
      </w:r>
      <w:r w:rsidRPr="0017559E">
        <w:rPr>
          <w:color w:val="0000FF"/>
        </w:rPr>
        <w:t xml:space="preserve"> </w:t>
      </w:r>
      <w:r w:rsidRPr="00F27A68">
        <w:rPr>
          <w:b/>
          <w:color w:val="0000FF"/>
        </w:rPr>
        <w:t>fourteen (</w:t>
      </w:r>
      <w:r w:rsidRPr="00F27A68">
        <w:rPr>
          <w:b/>
          <w:color w:val="0000FF"/>
          <w:u w:val="single"/>
        </w:rPr>
        <w:t>14</w:t>
      </w:r>
      <w:r w:rsidRPr="00F27A68">
        <w:rPr>
          <w:b/>
          <w:color w:val="0000FF"/>
        </w:rPr>
        <w:t>)</w:t>
      </w:r>
      <w:r w:rsidRPr="0017559E">
        <w:rPr>
          <w:b/>
          <w:color w:val="FF0000"/>
        </w:rPr>
        <w:t xml:space="preserve"> </w:t>
      </w:r>
      <w:r w:rsidRPr="0017559E">
        <w:t xml:space="preserve">Calendar Days after the Contract Start Date.  A separate "Schedule of Value" (Continuation Sheet from the Application and Certification for Payment) shall be provided for each Phase identified in </w:t>
      </w:r>
      <w:r>
        <w:t>this Division 01,</w:t>
      </w:r>
      <w:r w:rsidR="0050087E">
        <w:t xml:space="preserve"> Section </w:t>
      </w:r>
      <w:r w:rsidR="0050087E" w:rsidRPr="0050087E">
        <w:rPr>
          <w:b/>
          <w:color w:val="0000FF"/>
        </w:rPr>
        <w:t>01 12 16 Work Sequence - Phase(</w:t>
      </w:r>
      <w:r w:rsidR="00863D46">
        <w:rPr>
          <w:b/>
          <w:color w:val="0000FF"/>
        </w:rPr>
        <w:t>s</w:t>
      </w:r>
      <w:r w:rsidR="0050087E" w:rsidRPr="0050087E">
        <w:rPr>
          <w:b/>
          <w:color w:val="0000FF"/>
        </w:rPr>
        <w:t>)</w:t>
      </w:r>
    </w:p>
    <w:p w:rsidR="00C00D73" w:rsidRPr="0069045D" w:rsidRDefault="00C00D73" w:rsidP="00C00D73">
      <w:pPr>
        <w:pStyle w:val="NS"/>
        <w:jc w:val="both"/>
        <w:rPr>
          <w:rFonts w:ascii="Arial" w:hAnsi="Arial"/>
          <w:b w:val="0"/>
          <w:color w:val="FF0000"/>
          <w:u w:val="single"/>
        </w:rPr>
      </w:pPr>
      <w:r w:rsidRPr="0069045D">
        <w:rPr>
          <w:rFonts w:ascii="Arial" w:hAnsi="Arial"/>
          <w:color w:val="FF0000"/>
          <w:u w:val="single"/>
        </w:rPr>
        <w:t>NOTE:</w:t>
      </w:r>
      <w:r w:rsidRPr="0069045D">
        <w:rPr>
          <w:rFonts w:ascii="Arial" w:hAnsi="Arial"/>
          <w:b w:val="0"/>
          <w:color w:val="FF0000"/>
          <w:u w:val="single"/>
        </w:rPr>
        <w:t xml:space="preserve">  Delete the requirement below if phasing is not required.  For large projects, consider revising the requirement to provide sub-schedules for separate floors or large individual areas.</w:t>
      </w:r>
    </w:p>
    <w:p w:rsidR="00C00D73" w:rsidRPr="0017559E" w:rsidRDefault="00C00D73" w:rsidP="00C00D73">
      <w:pPr>
        <w:pStyle w:val="Heading4"/>
        <w:numPr>
          <w:ilvl w:val="0"/>
          <w:numId w:val="0"/>
        </w:numPr>
        <w:ind w:left="2880" w:hanging="720"/>
      </w:pPr>
      <w:r w:rsidRPr="0017559E">
        <w:rPr>
          <w:b/>
        </w:rPr>
        <w:t>1.</w:t>
      </w:r>
      <w:r w:rsidRPr="0017559E">
        <w:tab/>
      </w:r>
      <w:r w:rsidRPr="00F27A68">
        <w:rPr>
          <w:b/>
        </w:rPr>
        <w:t>Format and Content:</w:t>
      </w:r>
      <w:r w:rsidRPr="0017559E">
        <w:t xml:space="preserve">  Use the electronic media printout Schedule of Values form (Continuation Sheet from the Application and Certification for Payment) as approved and/or provided by the Owner as a guide to establish the format for the Schedule of Values (Continuation Sheet from the Application and Certification for Payment). Provide at least one line item for each of the Specification Section on the electronic media printout.</w:t>
      </w:r>
    </w:p>
    <w:p w:rsidR="00C00D73" w:rsidRPr="0017559E" w:rsidRDefault="00C00D73" w:rsidP="00C00D73">
      <w:pPr>
        <w:pStyle w:val="Heading4"/>
        <w:numPr>
          <w:ilvl w:val="0"/>
          <w:numId w:val="0"/>
        </w:numPr>
        <w:ind w:left="2880" w:hanging="720"/>
        <w:rPr>
          <w:color w:val="000000"/>
        </w:rPr>
      </w:pPr>
      <w:r w:rsidRPr="0017559E">
        <w:rPr>
          <w:b/>
          <w:color w:val="000000"/>
        </w:rPr>
        <w:t>2.</w:t>
      </w:r>
      <w:r w:rsidRPr="0017559E">
        <w:rPr>
          <w:color w:val="000000"/>
        </w:rPr>
        <w:tab/>
      </w:r>
      <w:r w:rsidRPr="00F27A68">
        <w:rPr>
          <w:b/>
          <w:color w:val="000000"/>
        </w:rPr>
        <w:t>Identification:</w:t>
      </w:r>
      <w:r w:rsidRPr="0017559E">
        <w:rPr>
          <w:color w:val="000000"/>
        </w:rPr>
        <w:t xml:space="preserve"> Project identification on the Schedule of Values shall include, but not be limited to, the following:</w:t>
      </w:r>
    </w:p>
    <w:p w:rsidR="00C00D73" w:rsidRPr="00460A46" w:rsidRDefault="00C00D73" w:rsidP="009D5D30">
      <w:pPr>
        <w:pStyle w:val="NS"/>
        <w:spacing w:before="86"/>
        <w:jc w:val="both"/>
        <w:rPr>
          <w:rFonts w:ascii="Arial" w:hAnsi="Arial"/>
          <w:color w:val="FF0000"/>
          <w:u w:val="single"/>
        </w:rPr>
      </w:pPr>
      <w:r w:rsidRPr="00460A46">
        <w:rPr>
          <w:rFonts w:ascii="Arial" w:hAnsi="Arial"/>
          <w:color w:val="FF0000"/>
          <w:u w:val="single"/>
        </w:rPr>
        <w:t xml:space="preserve">NOTE: </w:t>
      </w:r>
      <w:r w:rsidRPr="00460A46">
        <w:rPr>
          <w:rFonts w:ascii="Arial" w:hAnsi="Arial"/>
          <w:b w:val="0"/>
          <w:color w:val="FF0000"/>
          <w:u w:val="single"/>
        </w:rPr>
        <w:t xml:space="preserve"> Modify the list below to suit project requirements by adding or deleting items.</w:t>
      </w:r>
    </w:p>
    <w:p w:rsidR="00C00D73" w:rsidRPr="00D43970" w:rsidRDefault="00C00D73" w:rsidP="009D5D30">
      <w:pPr>
        <w:pStyle w:val="Heading5"/>
        <w:ind w:left="3600" w:hanging="720"/>
        <w:rPr>
          <w:b/>
          <w:color w:val="0000FF"/>
        </w:rPr>
      </w:pPr>
      <w:r w:rsidRPr="00D43970">
        <w:rPr>
          <w:b/>
          <w:color w:val="0000FF"/>
        </w:rPr>
        <w:t>2.1.</w:t>
      </w:r>
      <w:r w:rsidRPr="00D43970">
        <w:rPr>
          <w:b/>
          <w:color w:val="0000FF"/>
        </w:rPr>
        <w:tab/>
        <w:t>Owner;</w:t>
      </w:r>
    </w:p>
    <w:p w:rsidR="00C00D73" w:rsidRPr="00D43970" w:rsidRDefault="00C00D73" w:rsidP="009D5D30">
      <w:pPr>
        <w:pStyle w:val="Heading5"/>
        <w:ind w:left="3600" w:hanging="720"/>
        <w:rPr>
          <w:b/>
          <w:color w:val="0000FF"/>
        </w:rPr>
      </w:pPr>
      <w:r w:rsidRPr="00D43970">
        <w:rPr>
          <w:b/>
          <w:color w:val="0000FF"/>
        </w:rPr>
        <w:t>2.2</w:t>
      </w:r>
      <w:r w:rsidRPr="00D43970">
        <w:rPr>
          <w:b/>
          <w:color w:val="0000FF"/>
        </w:rPr>
        <w:tab/>
        <w:t>Project Number;</w:t>
      </w:r>
    </w:p>
    <w:p w:rsidR="00C00D73" w:rsidRPr="00D43970" w:rsidRDefault="00C00D73" w:rsidP="009D5D30">
      <w:pPr>
        <w:pStyle w:val="Heading5"/>
        <w:numPr>
          <w:ilvl w:val="1"/>
          <w:numId w:val="139"/>
        </w:numPr>
        <w:tabs>
          <w:tab w:val="clear" w:pos="1260"/>
        </w:tabs>
        <w:ind w:left="3600" w:hanging="720"/>
        <w:rPr>
          <w:b/>
          <w:color w:val="0000FF"/>
        </w:rPr>
      </w:pPr>
      <w:r w:rsidRPr="00D43970">
        <w:rPr>
          <w:b/>
          <w:color w:val="0000FF"/>
        </w:rPr>
        <w:t>Project Name;</w:t>
      </w:r>
    </w:p>
    <w:p w:rsidR="00C00D73" w:rsidRPr="00D43970" w:rsidRDefault="00C00D73" w:rsidP="009D5D30">
      <w:pPr>
        <w:pStyle w:val="Heading5"/>
        <w:numPr>
          <w:ilvl w:val="1"/>
          <w:numId w:val="139"/>
        </w:numPr>
        <w:tabs>
          <w:tab w:val="clear" w:pos="1260"/>
        </w:tabs>
        <w:ind w:left="3600" w:hanging="720"/>
        <w:rPr>
          <w:b/>
          <w:color w:val="0000FF"/>
        </w:rPr>
      </w:pPr>
      <w:r w:rsidRPr="00D43970">
        <w:rPr>
          <w:b/>
          <w:color w:val="0000FF"/>
        </w:rPr>
        <w:t>Project Location;</w:t>
      </w:r>
    </w:p>
    <w:p w:rsidR="00C00D73" w:rsidRPr="00D43970" w:rsidRDefault="00C00D73" w:rsidP="009D5D30">
      <w:pPr>
        <w:pStyle w:val="Heading5"/>
        <w:numPr>
          <w:ilvl w:val="1"/>
          <w:numId w:val="139"/>
        </w:numPr>
        <w:tabs>
          <w:tab w:val="clear" w:pos="1260"/>
        </w:tabs>
        <w:ind w:left="3600" w:hanging="720"/>
        <w:rPr>
          <w:b/>
          <w:color w:val="0000FF"/>
        </w:rPr>
      </w:pPr>
      <w:r w:rsidRPr="00D43970">
        <w:rPr>
          <w:b/>
          <w:color w:val="0000FF"/>
        </w:rPr>
        <w:t>Design Builder’s name and address.</w:t>
      </w:r>
    </w:p>
    <w:p w:rsidR="00C00D73" w:rsidRPr="0017559E" w:rsidRDefault="00C00D73" w:rsidP="00C00D73">
      <w:pPr>
        <w:pStyle w:val="Heading4"/>
        <w:numPr>
          <w:ilvl w:val="0"/>
          <w:numId w:val="0"/>
        </w:numPr>
        <w:ind w:left="2880" w:hanging="720"/>
      </w:pPr>
      <w:r w:rsidRPr="0017559E">
        <w:rPr>
          <w:b/>
        </w:rPr>
        <w:t>3.</w:t>
      </w:r>
      <w:r w:rsidRPr="0017559E">
        <w:tab/>
        <w:t xml:space="preserve">Arrange the “Schedule of Values” (Continuation Sheet from the Application and Certification for Payment) in tabular format as </w:t>
      </w:r>
      <w:r>
        <w:t>provided</w:t>
      </w:r>
      <w:r w:rsidRPr="0017559E">
        <w:t xml:space="preserve"> by the Owner, containing separate columns including, but not limited to, the following Items:</w:t>
      </w:r>
    </w:p>
    <w:p w:rsidR="00C00D73" w:rsidRPr="00460A46" w:rsidRDefault="00C00D73" w:rsidP="009D5D30">
      <w:pPr>
        <w:pStyle w:val="NS"/>
        <w:spacing w:before="86"/>
        <w:jc w:val="both"/>
        <w:rPr>
          <w:rFonts w:ascii="Arial" w:hAnsi="Arial"/>
          <w:b w:val="0"/>
          <w:color w:val="FF0000"/>
          <w:u w:val="single"/>
        </w:rPr>
      </w:pPr>
      <w:r w:rsidRPr="00460A46">
        <w:rPr>
          <w:rFonts w:ascii="Arial" w:hAnsi="Arial"/>
          <w:color w:val="FF0000"/>
          <w:u w:val="single"/>
        </w:rPr>
        <w:t>NOTE:</w:t>
      </w:r>
      <w:r w:rsidRPr="00460A46">
        <w:rPr>
          <w:rFonts w:ascii="Arial" w:hAnsi="Arial"/>
          <w:b w:val="0"/>
          <w:color w:val="FF0000"/>
          <w:u w:val="single"/>
        </w:rPr>
        <w:t xml:space="preserve">  Modify the list below to suit project requirements by adding or deleting items </w:t>
      </w:r>
    </w:p>
    <w:p w:rsidR="00C00D73" w:rsidRPr="00D43970" w:rsidRDefault="00C00D73" w:rsidP="009D5D30">
      <w:pPr>
        <w:pStyle w:val="Heading5"/>
        <w:numPr>
          <w:ilvl w:val="1"/>
          <w:numId w:val="140"/>
        </w:numPr>
        <w:tabs>
          <w:tab w:val="clear" w:pos="1260"/>
          <w:tab w:val="num" w:pos="2500"/>
        </w:tabs>
        <w:ind w:left="3614" w:hanging="734"/>
        <w:rPr>
          <w:b/>
          <w:color w:val="0000FF"/>
        </w:rPr>
      </w:pPr>
      <w:r w:rsidRPr="00D43970">
        <w:rPr>
          <w:b/>
          <w:color w:val="0000FF"/>
        </w:rPr>
        <w:t>Item Number;</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Description of Work with Related Specification Section or Division Number;</w:t>
      </w:r>
    </w:p>
    <w:p w:rsidR="00C00D73" w:rsidRPr="00D43970" w:rsidRDefault="00C00D73" w:rsidP="009D5D30">
      <w:pPr>
        <w:pStyle w:val="Heading5"/>
        <w:numPr>
          <w:ilvl w:val="1"/>
          <w:numId w:val="140"/>
        </w:numPr>
        <w:tabs>
          <w:tab w:val="left" w:pos="1260"/>
        </w:tabs>
        <w:ind w:left="3614" w:hanging="734"/>
        <w:rPr>
          <w:b/>
          <w:color w:val="0000FF"/>
        </w:rPr>
      </w:pPr>
      <w:r w:rsidRPr="00D43970">
        <w:rPr>
          <w:b/>
          <w:color w:val="0000FF"/>
        </w:rPr>
        <w:t>Scheduled Values broken down by description number, type material, and units of each material;</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Name of Design Builder’s subcontractor;</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Name of manufacturer or fabricator;</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Name of supplier;</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Retainage;</w:t>
      </w:r>
    </w:p>
    <w:p w:rsidR="00C00D73" w:rsidRPr="00D43970" w:rsidRDefault="00C00D73" w:rsidP="009D5D30">
      <w:pPr>
        <w:pStyle w:val="Heading5"/>
        <w:numPr>
          <w:ilvl w:val="1"/>
          <w:numId w:val="140"/>
        </w:numPr>
        <w:tabs>
          <w:tab w:val="left" w:pos="1260"/>
          <w:tab w:val="num" w:pos="2500"/>
        </w:tabs>
        <w:ind w:left="3614" w:hanging="734"/>
        <w:rPr>
          <w:b/>
          <w:color w:val="0000FF"/>
        </w:rPr>
      </w:pPr>
      <w:r w:rsidRPr="00D43970">
        <w:rPr>
          <w:b/>
          <w:color w:val="0000FF"/>
        </w:rPr>
        <w:t>Contract sum in sufficient detail.</w:t>
      </w:r>
    </w:p>
    <w:p w:rsidR="00C00D73" w:rsidRPr="0017559E" w:rsidRDefault="00C00D73" w:rsidP="00C00D73">
      <w:pPr>
        <w:pStyle w:val="Heading4"/>
        <w:numPr>
          <w:ilvl w:val="0"/>
          <w:numId w:val="0"/>
        </w:numPr>
        <w:ind w:left="2880" w:hanging="738"/>
        <w:rPr>
          <w:color w:val="000000"/>
        </w:rPr>
      </w:pPr>
      <w:r w:rsidRPr="0017559E">
        <w:rPr>
          <w:b/>
          <w:color w:val="000000"/>
        </w:rPr>
        <w:t>4.</w:t>
      </w:r>
      <w:r w:rsidRPr="0017559E">
        <w:rPr>
          <w:color w:val="000000"/>
        </w:rPr>
        <w:tab/>
        <w:t xml:space="preserve">Percentage of D-B </w:t>
      </w:r>
      <w:r w:rsidR="006F6CDD">
        <w:rPr>
          <w:color w:val="000000"/>
        </w:rPr>
        <w:t>Contract Sum</w:t>
      </w:r>
      <w:r w:rsidRPr="0017559E">
        <w:rPr>
          <w:color w:val="000000"/>
        </w:rPr>
        <w:t xml:space="preserve"> to nearest one-hundredth percent, adjusted to total 100 percent.</w:t>
      </w:r>
    </w:p>
    <w:p w:rsidR="00C00D73" w:rsidRPr="00460A46" w:rsidRDefault="00C00D73" w:rsidP="00C00D73">
      <w:pPr>
        <w:pStyle w:val="NS"/>
        <w:jc w:val="both"/>
        <w:rPr>
          <w:rFonts w:ascii="Arial" w:hAnsi="Arial"/>
          <w:b w:val="0"/>
          <w:color w:val="FF0000"/>
          <w:u w:val="single"/>
        </w:rPr>
      </w:pPr>
      <w:r w:rsidRPr="00460A46">
        <w:rPr>
          <w:rFonts w:ascii="Arial" w:hAnsi="Arial"/>
          <w:color w:val="FF0000"/>
          <w:u w:val="single"/>
        </w:rPr>
        <w:t>NOTE:</w:t>
      </w:r>
      <w:r w:rsidRPr="00460A46">
        <w:rPr>
          <w:rFonts w:ascii="Arial" w:hAnsi="Arial"/>
          <w:b w:val="0"/>
          <w:color w:val="FF0000"/>
          <w:u w:val="single"/>
        </w:rPr>
        <w:t xml:space="preserve">  Retain The Requirement Below.  Strengthen To Protect Against Undue Front-End Loading, If Necessary. Delete The Requirement Below If Specifications Do Not Include Unit-Cost Allowances.</w:t>
      </w:r>
    </w:p>
    <w:p w:rsidR="00C00D73" w:rsidRPr="00B97F61" w:rsidRDefault="00C00D73" w:rsidP="00AF56E1">
      <w:pPr>
        <w:pStyle w:val="Heading4"/>
        <w:numPr>
          <w:ilvl w:val="0"/>
          <w:numId w:val="141"/>
        </w:numPr>
        <w:tabs>
          <w:tab w:val="clear" w:pos="2920"/>
        </w:tabs>
        <w:ind w:left="2900" w:hanging="758"/>
      </w:pPr>
      <w:r w:rsidRPr="0017559E">
        <w:rPr>
          <w:color w:val="000000"/>
        </w:rPr>
        <w:t xml:space="preserve">Provide a breakdown of the D-B Agreement Contract Price in sufficient detail to facilitate continued evaluation of Applications for Payment and progress reports.  Break Design Builder’s principal subcontract amounts down into several line </w:t>
      </w:r>
      <w:r w:rsidRPr="00B97F61">
        <w:t>items</w:t>
      </w:r>
      <w:r w:rsidR="00C23C8B" w:rsidRPr="00B97F61">
        <w:t xml:space="preserve"> of no more than Fifty Thousand Dollars ($50,000)</w:t>
      </w:r>
      <w:r w:rsidRPr="00B97F61">
        <w:t>.</w:t>
      </w:r>
    </w:p>
    <w:p w:rsidR="00C00D73" w:rsidRPr="00460A46" w:rsidRDefault="00C00D73" w:rsidP="00C00D73">
      <w:pPr>
        <w:pStyle w:val="NS"/>
        <w:ind w:left="4320"/>
        <w:jc w:val="both"/>
        <w:rPr>
          <w:rFonts w:ascii="Arial" w:hAnsi="Arial"/>
          <w:b w:val="0"/>
          <w:color w:val="FF0000"/>
          <w:u w:val="single"/>
        </w:rPr>
      </w:pPr>
      <w:r w:rsidRPr="00460A46">
        <w:rPr>
          <w:rFonts w:ascii="Arial" w:hAnsi="Arial"/>
          <w:color w:val="FF0000"/>
          <w:u w:val="single"/>
        </w:rPr>
        <w:t>NOTE:</w:t>
      </w:r>
      <w:r w:rsidRPr="00460A46">
        <w:rPr>
          <w:rFonts w:ascii="Arial" w:hAnsi="Arial"/>
          <w:b w:val="0"/>
          <w:color w:val="FF0000"/>
          <w:u w:val="single"/>
        </w:rPr>
        <w:t xml:space="preserve">  Retain the requirement below.  Modify as required to suit project requirements. </w:t>
      </w:r>
    </w:p>
    <w:p w:rsidR="00C00D73" w:rsidRPr="0017559E" w:rsidRDefault="00C00D73" w:rsidP="00AF56E1">
      <w:pPr>
        <w:pStyle w:val="Heading4"/>
        <w:numPr>
          <w:ilvl w:val="0"/>
          <w:numId w:val="141"/>
        </w:numPr>
        <w:tabs>
          <w:tab w:val="clear" w:pos="2920"/>
        </w:tabs>
        <w:ind w:left="2907" w:hanging="747"/>
      </w:pPr>
      <w:r w:rsidRPr="0017559E">
        <w:t>Round amounts to nearest whole dollar; the total shall equal the D-B Agreement Contract Price.</w:t>
      </w:r>
    </w:p>
    <w:p w:rsidR="00C00D73" w:rsidRPr="0017559E" w:rsidRDefault="00C00D73" w:rsidP="00AF56E1">
      <w:pPr>
        <w:pStyle w:val="Heading4"/>
        <w:numPr>
          <w:ilvl w:val="0"/>
          <w:numId w:val="141"/>
        </w:numPr>
        <w:tabs>
          <w:tab w:val="clear" w:pos="2920"/>
        </w:tabs>
        <w:ind w:left="2907" w:hanging="747"/>
      </w:pPr>
      <w:r w:rsidRPr="00C00D73">
        <w:rPr>
          <w:b/>
        </w:rPr>
        <w:t>General Conditions:</w:t>
      </w:r>
      <w:r w:rsidRPr="0017559E">
        <w:t xml:space="preserve">  Show line items for indirect costs and margins on actual costs only when such items are listed individually in Continuation Sheet from the Applications and Certification for Payment.  Each item in the Schedule of Values Continuation Sheet from the Applications and Certification for Payment shall be complete.  Include the total cost and proportionate share of general overhead and profit margin for each item.</w:t>
      </w:r>
    </w:p>
    <w:p w:rsidR="00C00D73" w:rsidRPr="0017559E" w:rsidRDefault="00C00D73" w:rsidP="00AF56E1">
      <w:pPr>
        <w:pStyle w:val="Heading5"/>
        <w:numPr>
          <w:ilvl w:val="1"/>
          <w:numId w:val="142"/>
        </w:numPr>
        <w:tabs>
          <w:tab w:val="clear" w:pos="1080"/>
        </w:tabs>
        <w:ind w:left="3618" w:hanging="711"/>
      </w:pPr>
      <w:r w:rsidRPr="0017559E">
        <w:t xml:space="preserve">Temporary facilities and other major cost items that are not direct cost of actual work-in-place may be shown either as separate line items in the </w:t>
      </w:r>
      <w:r w:rsidRPr="00303E84">
        <w:t>Schedule</w:t>
      </w:r>
      <w:r w:rsidRPr="0017559E">
        <w:t xml:space="preserve"> of Values Continuation Sheet from the Applications and Certification for Payment or distributed as general overhead expense, at the Design-Builder’s option.</w:t>
      </w:r>
    </w:p>
    <w:p w:rsidR="00C00D73" w:rsidRPr="00460A46" w:rsidRDefault="00C00D73" w:rsidP="00C00D73">
      <w:pPr>
        <w:pStyle w:val="NS"/>
        <w:ind w:left="3618"/>
        <w:jc w:val="both"/>
        <w:rPr>
          <w:rFonts w:ascii="Arial" w:hAnsi="Arial"/>
          <w:color w:val="FF0000"/>
          <w:u w:val="single"/>
        </w:rPr>
      </w:pPr>
      <w:r w:rsidRPr="00460A46">
        <w:rPr>
          <w:rFonts w:ascii="Arial" w:hAnsi="Arial"/>
          <w:color w:val="FF0000"/>
          <w:u w:val="single"/>
        </w:rPr>
        <w:t xml:space="preserve">NOTE:  </w:t>
      </w:r>
      <w:r w:rsidRPr="00460A46">
        <w:rPr>
          <w:rFonts w:ascii="Arial" w:hAnsi="Arial"/>
          <w:b w:val="0"/>
          <w:color w:val="FF0000"/>
          <w:u w:val="single"/>
        </w:rPr>
        <w:t>Revise the requirement below as necessary.</w:t>
      </w:r>
    </w:p>
    <w:p w:rsidR="009E734C" w:rsidRPr="008640D1" w:rsidRDefault="00A84AEA" w:rsidP="00B96BE8">
      <w:pPr>
        <w:pStyle w:val="Heading2"/>
        <w:spacing w:after="0"/>
        <w:ind w:left="2160" w:hanging="720"/>
        <w:rPr>
          <w:i w:val="0"/>
          <w:sz w:val="18"/>
          <w:szCs w:val="18"/>
        </w:rPr>
      </w:pPr>
      <w:r w:rsidRPr="008640D1">
        <w:rPr>
          <w:i w:val="0"/>
          <w:sz w:val="18"/>
          <w:szCs w:val="18"/>
        </w:rPr>
        <w:t>D</w:t>
      </w:r>
      <w:r w:rsidR="009E734C" w:rsidRPr="008640D1">
        <w:rPr>
          <w:i w:val="0"/>
          <w:sz w:val="18"/>
          <w:szCs w:val="18"/>
        </w:rPr>
        <w:t>.</w:t>
      </w:r>
      <w:r w:rsidR="009E734C" w:rsidRPr="008640D1">
        <w:rPr>
          <w:i w:val="0"/>
          <w:sz w:val="18"/>
          <w:szCs w:val="18"/>
        </w:rPr>
        <w:tab/>
        <w:t xml:space="preserve">Applications </w:t>
      </w:r>
      <w:r w:rsidR="00C00D73" w:rsidRPr="008640D1">
        <w:rPr>
          <w:i w:val="0"/>
          <w:sz w:val="18"/>
          <w:szCs w:val="18"/>
        </w:rPr>
        <w:t>for</w:t>
      </w:r>
      <w:r w:rsidR="009E734C" w:rsidRPr="008640D1">
        <w:rPr>
          <w:i w:val="0"/>
          <w:sz w:val="18"/>
          <w:szCs w:val="18"/>
        </w:rPr>
        <w:t xml:space="preserve"> Payment</w:t>
      </w:r>
      <w:r w:rsidR="00680086">
        <w:rPr>
          <w:i w:val="0"/>
          <w:sz w:val="18"/>
          <w:szCs w:val="18"/>
        </w:rPr>
        <w:t>:</w:t>
      </w:r>
    </w:p>
    <w:p w:rsidR="009E734C" w:rsidRPr="008640D1" w:rsidRDefault="009E734C" w:rsidP="009E734C">
      <w:pPr>
        <w:pStyle w:val="NS"/>
        <w:rPr>
          <w:b w:val="0"/>
          <w:color w:val="FF0000"/>
        </w:rPr>
      </w:pPr>
      <w:r w:rsidRPr="00C3401C">
        <w:rPr>
          <w:color w:val="FF0000"/>
        </w:rPr>
        <w:t>NOTE:</w:t>
      </w:r>
      <w:r w:rsidRPr="008640D1">
        <w:rPr>
          <w:b w:val="0"/>
          <w:color w:val="FF0000"/>
        </w:rPr>
        <w:t xml:space="preserve">  Revise the requirement below as necessary.</w:t>
      </w:r>
    </w:p>
    <w:p w:rsidR="009E734C" w:rsidRPr="008640D1" w:rsidRDefault="009E734C" w:rsidP="009D5D30">
      <w:pPr>
        <w:spacing w:before="86"/>
        <w:ind w:left="2880" w:hanging="720"/>
        <w:jc w:val="both"/>
      </w:pPr>
      <w:r w:rsidRPr="008640D1">
        <w:rPr>
          <w:b/>
        </w:rPr>
        <w:t>1.</w:t>
      </w:r>
      <w:r w:rsidRPr="008640D1">
        <w:tab/>
        <w:t xml:space="preserve">Each Application for Payment shall be consistent with previous applications and payments as certified by the </w:t>
      </w:r>
      <w:r w:rsidR="00C00D73">
        <w:t xml:space="preserve">Design-Builder’s </w:t>
      </w:r>
      <w:r w:rsidRPr="008640D1">
        <w:t>Architect and Construction Administrator and paid for by the Owner.</w:t>
      </w:r>
    </w:p>
    <w:p w:rsidR="009E734C" w:rsidRPr="008640D1" w:rsidRDefault="009E734C" w:rsidP="004119E8">
      <w:pPr>
        <w:pStyle w:val="Heading4"/>
        <w:numPr>
          <w:ilvl w:val="1"/>
          <w:numId w:val="34"/>
        </w:numPr>
        <w:tabs>
          <w:tab w:val="clear" w:pos="3960"/>
        </w:tabs>
        <w:ind w:left="3600" w:hanging="720"/>
      </w:pPr>
      <w:r w:rsidRPr="008640D1">
        <w:t>The initial "Application for Payment", the "Application for Payment" at time of "Substantial Completion", and the final "Application for Payment", involve additional requirements.</w:t>
      </w:r>
    </w:p>
    <w:p w:rsidR="009E734C" w:rsidRPr="008640D1" w:rsidRDefault="009E734C" w:rsidP="004119E8">
      <w:pPr>
        <w:pStyle w:val="Heading3"/>
        <w:numPr>
          <w:ilvl w:val="0"/>
          <w:numId w:val="35"/>
        </w:numPr>
        <w:tabs>
          <w:tab w:val="clear" w:pos="3960"/>
        </w:tabs>
        <w:ind w:left="2880" w:hanging="720"/>
      </w:pPr>
      <w:r w:rsidRPr="008640D1">
        <w:rPr>
          <w:b/>
        </w:rPr>
        <w:t>Payment-Application Terms:</w:t>
      </w:r>
      <w:r w:rsidRPr="008640D1">
        <w:t xml:space="preserve">  The Owner will process monthly progress payments.  The </w:t>
      </w:r>
      <w:r w:rsidR="005F3590">
        <w:t>Design-Builder</w:t>
      </w:r>
      <w:r w:rsidRPr="008640D1">
        <w:t xml:space="preserve"> may submit applications for payment on a monthly basis.</w:t>
      </w:r>
    </w:p>
    <w:p w:rsidR="009E734C" w:rsidRPr="008640D1" w:rsidRDefault="009E734C" w:rsidP="004119E8">
      <w:pPr>
        <w:pStyle w:val="Heading3"/>
        <w:numPr>
          <w:ilvl w:val="0"/>
          <w:numId w:val="35"/>
        </w:numPr>
        <w:tabs>
          <w:tab w:val="clear" w:pos="3960"/>
        </w:tabs>
        <w:ind w:left="2880" w:hanging="720"/>
      </w:pPr>
      <w:r w:rsidRPr="008640D1">
        <w:rPr>
          <w:b/>
        </w:rPr>
        <w:t>Payment-Application Forms:</w:t>
      </w:r>
      <w:r w:rsidRPr="008640D1">
        <w:t xml:space="preserve">  Use the "Application for Payment" form as required by the Owner.  Present the required information on electronic media printout or Owner approved form; multiple pages should be used if required.</w:t>
      </w:r>
    </w:p>
    <w:p w:rsidR="009E734C" w:rsidRPr="008640D1" w:rsidRDefault="00210CCF" w:rsidP="00210CCF">
      <w:pPr>
        <w:pStyle w:val="Heading4"/>
        <w:numPr>
          <w:ilvl w:val="0"/>
          <w:numId w:val="0"/>
        </w:numPr>
        <w:ind w:left="3600" w:hanging="720"/>
      </w:pPr>
      <w:r w:rsidRPr="008640D1">
        <w:rPr>
          <w:b/>
        </w:rPr>
        <w:t>3.1</w:t>
      </w:r>
      <w:r w:rsidRPr="008640D1">
        <w:tab/>
      </w:r>
      <w:r w:rsidR="009E734C" w:rsidRPr="008640D1">
        <w:t>For each item, provide a column including but not limited to the following items:</w:t>
      </w:r>
    </w:p>
    <w:p w:rsidR="009E734C" w:rsidRPr="008640D1" w:rsidRDefault="009E734C" w:rsidP="00210CCF">
      <w:pPr>
        <w:pStyle w:val="Heading5"/>
        <w:ind w:left="3600" w:hanging="720"/>
      </w:pPr>
      <w:r w:rsidRPr="008640D1">
        <w:rPr>
          <w:b/>
        </w:rPr>
        <w:t>3.2</w:t>
      </w:r>
      <w:r w:rsidRPr="008640D1">
        <w:rPr>
          <w:b/>
        </w:rPr>
        <w:tab/>
      </w:r>
      <w:r w:rsidRPr="008640D1">
        <w:t>Item Number.</w:t>
      </w:r>
    </w:p>
    <w:p w:rsidR="009E734C" w:rsidRPr="00B97F61" w:rsidRDefault="009E734C" w:rsidP="00210CCF">
      <w:pPr>
        <w:pStyle w:val="Heading5"/>
        <w:ind w:left="3600" w:hanging="720"/>
      </w:pPr>
      <w:r w:rsidRPr="00B97F61">
        <w:rPr>
          <w:b/>
        </w:rPr>
        <w:t>3.</w:t>
      </w:r>
      <w:r w:rsidR="00134F86" w:rsidRPr="00B97F61">
        <w:rPr>
          <w:b/>
        </w:rPr>
        <w:t>3</w:t>
      </w:r>
      <w:r w:rsidRPr="00B97F61">
        <w:rPr>
          <w:b/>
        </w:rPr>
        <w:tab/>
      </w:r>
      <w:r w:rsidRPr="00B97F61">
        <w:t>Description of Work and Related Specification Section or Division.</w:t>
      </w:r>
    </w:p>
    <w:p w:rsidR="009E734C" w:rsidRPr="00B97F61" w:rsidRDefault="009E734C" w:rsidP="00210CCF">
      <w:pPr>
        <w:pStyle w:val="Heading5"/>
        <w:ind w:left="3600" w:hanging="720"/>
      </w:pPr>
      <w:r w:rsidRPr="00B97F61">
        <w:rPr>
          <w:b/>
        </w:rPr>
        <w:t>3.</w:t>
      </w:r>
      <w:r w:rsidR="00134F86" w:rsidRPr="00B97F61">
        <w:rPr>
          <w:b/>
        </w:rPr>
        <w:t>4</w:t>
      </w:r>
      <w:r w:rsidRPr="00B97F61">
        <w:rPr>
          <w:b/>
        </w:rPr>
        <w:tab/>
      </w:r>
      <w:r w:rsidRPr="00B97F61">
        <w:t>Scheduled Value, break down by units of material and units of labor.</w:t>
      </w:r>
    </w:p>
    <w:p w:rsidR="009E734C" w:rsidRPr="00B97F61" w:rsidRDefault="009E734C" w:rsidP="00210CCF">
      <w:pPr>
        <w:pStyle w:val="Heading5"/>
        <w:ind w:left="3600" w:hanging="720"/>
      </w:pPr>
      <w:r w:rsidRPr="00B97F61">
        <w:rPr>
          <w:b/>
        </w:rPr>
        <w:t>3.</w:t>
      </w:r>
      <w:r w:rsidR="00134F86" w:rsidRPr="00B97F61">
        <w:rPr>
          <w:b/>
        </w:rPr>
        <w:t>5</w:t>
      </w:r>
      <w:r w:rsidRPr="00B97F61">
        <w:rPr>
          <w:b/>
        </w:rPr>
        <w:tab/>
      </w:r>
      <w:r w:rsidRPr="00B97F61">
        <w:t>Work Completed from previous application.</w:t>
      </w:r>
    </w:p>
    <w:p w:rsidR="009E734C" w:rsidRPr="008640D1" w:rsidRDefault="009E734C" w:rsidP="00210CCF">
      <w:pPr>
        <w:pStyle w:val="Heading5"/>
        <w:ind w:left="3600" w:hanging="720"/>
      </w:pPr>
      <w:r w:rsidRPr="00B97F61">
        <w:rPr>
          <w:b/>
        </w:rPr>
        <w:t>3.</w:t>
      </w:r>
      <w:r w:rsidR="00134F86" w:rsidRPr="00B97F61">
        <w:rPr>
          <w:b/>
        </w:rPr>
        <w:t>6</w:t>
      </w:r>
      <w:r w:rsidRPr="008640D1">
        <w:rPr>
          <w:b/>
        </w:rPr>
        <w:tab/>
      </w:r>
      <w:r w:rsidRPr="008640D1">
        <w:t>Work Completed this period.</w:t>
      </w:r>
    </w:p>
    <w:p w:rsidR="009E734C" w:rsidRPr="00D43970" w:rsidRDefault="009E734C" w:rsidP="00210CCF">
      <w:pPr>
        <w:pStyle w:val="Heading5"/>
        <w:ind w:left="4320" w:hanging="720"/>
        <w:rPr>
          <w:b/>
          <w:color w:val="0000FF"/>
        </w:rPr>
      </w:pPr>
      <w:r w:rsidRPr="00B97F61">
        <w:rPr>
          <w:b/>
        </w:rPr>
        <w:t>3.</w:t>
      </w:r>
      <w:r w:rsidR="00134F86" w:rsidRPr="00B97F61">
        <w:rPr>
          <w:b/>
        </w:rPr>
        <w:t>6</w:t>
      </w:r>
      <w:r w:rsidRPr="00B97F61">
        <w:rPr>
          <w:b/>
        </w:rPr>
        <w:t>.1</w:t>
      </w:r>
      <w:r w:rsidRPr="00D43970">
        <w:rPr>
          <w:b/>
          <w:color w:val="0000FF"/>
        </w:rPr>
        <w:tab/>
        <w:t>Materials presently stored.</w:t>
      </w:r>
    </w:p>
    <w:p w:rsidR="009E734C" w:rsidRPr="00D43970" w:rsidRDefault="009E734C" w:rsidP="00210CCF">
      <w:pPr>
        <w:pStyle w:val="Heading5"/>
        <w:ind w:left="4320" w:hanging="720"/>
        <w:rPr>
          <w:b/>
          <w:color w:val="0000FF"/>
        </w:rPr>
      </w:pPr>
      <w:r w:rsidRPr="00B97F61">
        <w:rPr>
          <w:b/>
        </w:rPr>
        <w:t>3.</w:t>
      </w:r>
      <w:r w:rsidR="00134F86" w:rsidRPr="00B97F61">
        <w:rPr>
          <w:b/>
        </w:rPr>
        <w:t>6</w:t>
      </w:r>
      <w:r w:rsidRPr="00B97F61">
        <w:rPr>
          <w:b/>
        </w:rPr>
        <w:t>.2</w:t>
      </w:r>
      <w:r w:rsidRPr="00B97F61">
        <w:rPr>
          <w:b/>
        </w:rPr>
        <w:tab/>
      </w:r>
      <w:r w:rsidRPr="00D43970">
        <w:rPr>
          <w:b/>
          <w:color w:val="0000FF"/>
        </w:rPr>
        <w:t>Total Completed and stored to date of application.</w:t>
      </w:r>
    </w:p>
    <w:p w:rsidR="009E734C" w:rsidRPr="00D43970" w:rsidRDefault="009E734C" w:rsidP="00210CCF">
      <w:pPr>
        <w:pStyle w:val="Heading5"/>
        <w:ind w:left="4320" w:hanging="720"/>
        <w:rPr>
          <w:b/>
          <w:color w:val="0000FF"/>
        </w:rPr>
      </w:pPr>
      <w:r w:rsidRPr="00B97F61">
        <w:rPr>
          <w:b/>
        </w:rPr>
        <w:t>3.</w:t>
      </w:r>
      <w:r w:rsidR="00134F86" w:rsidRPr="00B97F61">
        <w:rPr>
          <w:b/>
        </w:rPr>
        <w:t>6</w:t>
      </w:r>
      <w:r w:rsidRPr="00B97F61">
        <w:rPr>
          <w:b/>
        </w:rPr>
        <w:t>.3</w:t>
      </w:r>
      <w:r w:rsidRPr="00D43970">
        <w:rPr>
          <w:b/>
          <w:color w:val="0000FF"/>
        </w:rPr>
        <w:tab/>
        <w:t>Percentage of Completion.</w:t>
      </w:r>
    </w:p>
    <w:p w:rsidR="009E734C" w:rsidRPr="00D43970" w:rsidRDefault="009E734C" w:rsidP="00210CCF">
      <w:pPr>
        <w:pStyle w:val="Heading5"/>
        <w:ind w:left="4320" w:hanging="720"/>
        <w:rPr>
          <w:b/>
          <w:color w:val="0000FF"/>
        </w:rPr>
      </w:pPr>
      <w:r w:rsidRPr="00B97F61">
        <w:rPr>
          <w:b/>
        </w:rPr>
        <w:t>3.</w:t>
      </w:r>
      <w:r w:rsidR="00134F86" w:rsidRPr="00B97F61">
        <w:rPr>
          <w:b/>
        </w:rPr>
        <w:t>6</w:t>
      </w:r>
      <w:r w:rsidRPr="00B97F61">
        <w:rPr>
          <w:b/>
        </w:rPr>
        <w:t>.4</w:t>
      </w:r>
      <w:r w:rsidRPr="00D43970">
        <w:rPr>
          <w:b/>
          <w:color w:val="0000FF"/>
        </w:rPr>
        <w:tab/>
        <w:t>Balance to Finish.</w:t>
      </w:r>
    </w:p>
    <w:p w:rsidR="009E734C" w:rsidRPr="00D43970" w:rsidRDefault="009E734C" w:rsidP="00210CCF">
      <w:pPr>
        <w:pStyle w:val="Heading5"/>
        <w:ind w:left="4320" w:hanging="720"/>
        <w:rPr>
          <w:b/>
          <w:color w:val="0000FF"/>
        </w:rPr>
      </w:pPr>
      <w:r w:rsidRPr="00B97F61">
        <w:rPr>
          <w:b/>
        </w:rPr>
        <w:t>3.</w:t>
      </w:r>
      <w:r w:rsidR="00134F86" w:rsidRPr="00B97F61">
        <w:rPr>
          <w:b/>
        </w:rPr>
        <w:t>6</w:t>
      </w:r>
      <w:r w:rsidRPr="00B97F61">
        <w:rPr>
          <w:b/>
        </w:rPr>
        <w:t>.5</w:t>
      </w:r>
      <w:r w:rsidRPr="00D43970">
        <w:rPr>
          <w:b/>
          <w:color w:val="0000FF"/>
        </w:rPr>
        <w:tab/>
        <w:t>Retainage.</w:t>
      </w:r>
    </w:p>
    <w:p w:rsidR="009E734C" w:rsidRPr="008640D1" w:rsidRDefault="00A84AEA" w:rsidP="00B96BE8">
      <w:pPr>
        <w:pStyle w:val="Heading3"/>
        <w:numPr>
          <w:ilvl w:val="0"/>
          <w:numId w:val="0"/>
        </w:numPr>
        <w:spacing w:before="240"/>
        <w:ind w:left="2160" w:hanging="720"/>
      </w:pPr>
      <w:r w:rsidRPr="008640D1">
        <w:rPr>
          <w:b/>
        </w:rPr>
        <w:t>E</w:t>
      </w:r>
      <w:r w:rsidR="009E734C" w:rsidRPr="008640D1">
        <w:rPr>
          <w:b/>
        </w:rPr>
        <w:t>.</w:t>
      </w:r>
      <w:r w:rsidR="009E734C" w:rsidRPr="008640D1">
        <w:tab/>
      </w:r>
      <w:r w:rsidR="009E734C" w:rsidRPr="008640D1">
        <w:rPr>
          <w:b/>
        </w:rPr>
        <w:t>Application Preparation:</w:t>
      </w:r>
      <w:r w:rsidR="009E734C" w:rsidRPr="008640D1">
        <w:t xml:space="preserve">  Complete every entry on the Application form.  At the time of Final Payment only, include an executed Application form by a person authorized to sign legal documents on behalf of the </w:t>
      </w:r>
      <w:r w:rsidR="005F3590">
        <w:t>Design-Builder</w:t>
      </w:r>
      <w:r w:rsidR="009E734C" w:rsidRPr="008640D1">
        <w:t>.  The Construction Administrator will return incomplete Applications without action.</w:t>
      </w:r>
    </w:p>
    <w:p w:rsidR="009E734C" w:rsidRPr="008640D1" w:rsidRDefault="009E734C" w:rsidP="00210CCF">
      <w:pPr>
        <w:pStyle w:val="Heading4"/>
        <w:numPr>
          <w:ilvl w:val="0"/>
          <w:numId w:val="0"/>
        </w:numPr>
        <w:ind w:left="2880" w:hanging="720"/>
      </w:pPr>
      <w:r w:rsidRPr="008640D1">
        <w:rPr>
          <w:b/>
        </w:rPr>
        <w:t>1.</w:t>
      </w:r>
      <w:r w:rsidRPr="008640D1">
        <w:tab/>
        <w:t>Entries shall match data on the "Schedule of Values".</w:t>
      </w:r>
    </w:p>
    <w:p w:rsidR="009E734C" w:rsidRPr="008640D1" w:rsidRDefault="009E734C" w:rsidP="00210CCF">
      <w:pPr>
        <w:pStyle w:val="Heading4"/>
        <w:numPr>
          <w:ilvl w:val="0"/>
          <w:numId w:val="0"/>
        </w:numPr>
        <w:ind w:left="2880" w:hanging="720"/>
      </w:pPr>
      <w:r w:rsidRPr="008640D1">
        <w:rPr>
          <w:b/>
        </w:rPr>
        <w:t>2.</w:t>
      </w:r>
      <w:r w:rsidRPr="008640D1">
        <w:tab/>
        <w:t>Include amounts of Change Orders issued prior to the last day of the construction period covered by the application.</w:t>
      </w:r>
    </w:p>
    <w:p w:rsidR="009E734C" w:rsidRPr="008640D1" w:rsidRDefault="009E734C" w:rsidP="009E734C">
      <w:pPr>
        <w:pStyle w:val="NS"/>
        <w:rPr>
          <w:b w:val="0"/>
          <w:color w:val="FF0000"/>
        </w:rPr>
      </w:pPr>
      <w:r w:rsidRPr="00C3401C">
        <w:rPr>
          <w:color w:val="FF0000"/>
        </w:rPr>
        <w:t>NOTE:</w:t>
      </w:r>
      <w:r w:rsidRPr="008640D1">
        <w:rPr>
          <w:b w:val="0"/>
          <w:color w:val="FF0000"/>
        </w:rPr>
        <w:t xml:space="preserve">  Revise the number of copies below to suit specific project or </w:t>
      </w:r>
      <w:r w:rsidR="009E3583">
        <w:rPr>
          <w:b w:val="0"/>
          <w:color w:val="FF0000"/>
        </w:rPr>
        <w:t xml:space="preserve">CT DAS / </w:t>
      </w:r>
      <w:r w:rsidR="00724DBB">
        <w:rPr>
          <w:b w:val="0"/>
          <w:color w:val="FF0000"/>
        </w:rPr>
        <w:t>DCS</w:t>
      </w:r>
      <w:r w:rsidRPr="008640D1">
        <w:rPr>
          <w:b w:val="0"/>
          <w:color w:val="FF0000"/>
        </w:rPr>
        <w:t xml:space="preserve"> requirements.(standard is indicated) increase to 9 copies </w:t>
      </w:r>
      <w:r w:rsidR="00562544">
        <w:rPr>
          <w:b w:val="0"/>
          <w:color w:val="FF0000"/>
        </w:rPr>
        <w:t>i</w:t>
      </w:r>
      <w:r w:rsidRPr="008640D1">
        <w:rPr>
          <w:b w:val="0"/>
          <w:color w:val="FF0000"/>
        </w:rPr>
        <w:t>f required for CA services.</w:t>
      </w:r>
    </w:p>
    <w:p w:rsidR="009E734C" w:rsidRPr="008640D1" w:rsidRDefault="00A84AEA" w:rsidP="00B96BE8">
      <w:pPr>
        <w:pStyle w:val="Heading3"/>
        <w:numPr>
          <w:ilvl w:val="0"/>
          <w:numId w:val="0"/>
        </w:numPr>
        <w:spacing w:before="240"/>
        <w:ind w:left="2160" w:hanging="720"/>
      </w:pPr>
      <w:r w:rsidRPr="008640D1">
        <w:rPr>
          <w:b/>
        </w:rPr>
        <w:t>F</w:t>
      </w:r>
      <w:r w:rsidR="009E734C" w:rsidRPr="008640D1">
        <w:rPr>
          <w:b/>
        </w:rPr>
        <w:t>.</w:t>
      </w:r>
      <w:r w:rsidR="009E734C" w:rsidRPr="008640D1">
        <w:tab/>
      </w:r>
      <w:r w:rsidR="009E734C" w:rsidRPr="00B96BE8">
        <w:rPr>
          <w:b/>
        </w:rPr>
        <w:t>Transmittal:</w:t>
      </w:r>
      <w:r w:rsidR="009E734C" w:rsidRPr="008640D1">
        <w:t xml:space="preserve"> Except for final payment, submit to the Construction Administrator by a method ensuring receipt </w:t>
      </w:r>
      <w:r w:rsidR="009E734C" w:rsidRPr="00B97F61">
        <w:t>within</w:t>
      </w:r>
      <w:r w:rsidR="00D829C0" w:rsidRPr="00B97F61">
        <w:t xml:space="preserve"> two (2) business days</w:t>
      </w:r>
      <w:r w:rsidR="009E734C" w:rsidRPr="00B97F61">
        <w:t xml:space="preserve">.  </w:t>
      </w:r>
      <w:r w:rsidR="009E734C" w:rsidRPr="000B05ED">
        <w:rPr>
          <w:b/>
          <w:i/>
          <w:color w:val="0000FF"/>
        </w:rPr>
        <w:t>One (1)</w:t>
      </w:r>
      <w:r w:rsidR="009E734C" w:rsidRPr="008640D1">
        <w:t xml:space="preserve"> complete, signed and notarized original of each Application for Payment, including lien waivers and similar attachments when required, along with </w:t>
      </w:r>
      <w:r w:rsidR="009E734C" w:rsidRPr="00D43970">
        <w:rPr>
          <w:b/>
          <w:color w:val="0000FF"/>
        </w:rPr>
        <w:t>six (6)</w:t>
      </w:r>
      <w:r w:rsidR="009E734C" w:rsidRPr="008640D1">
        <w:t xml:space="preserve"> copies.  For Final Payment, </w:t>
      </w:r>
      <w:r w:rsidR="009E734C" w:rsidRPr="00D43970">
        <w:rPr>
          <w:b/>
          <w:color w:val="0000FF"/>
        </w:rPr>
        <w:t>nine (9</w:t>
      </w:r>
      <w:r w:rsidR="009E734C" w:rsidRPr="00D43970">
        <w:rPr>
          <w:color w:val="0000FF"/>
        </w:rPr>
        <w:t>)</w:t>
      </w:r>
      <w:r w:rsidR="009E734C" w:rsidRPr="008640D1">
        <w:t xml:space="preserve"> complete, signed and notarized copies shall be submitted.</w:t>
      </w:r>
    </w:p>
    <w:p w:rsidR="009E734C" w:rsidRPr="008640D1" w:rsidRDefault="009E734C" w:rsidP="0010319D">
      <w:pPr>
        <w:pStyle w:val="Heading4"/>
        <w:numPr>
          <w:ilvl w:val="0"/>
          <w:numId w:val="0"/>
        </w:numPr>
        <w:ind w:left="2880" w:hanging="720"/>
      </w:pPr>
      <w:r w:rsidRPr="008640D1">
        <w:rPr>
          <w:b/>
        </w:rPr>
        <w:t>1.</w:t>
      </w:r>
      <w:r w:rsidRPr="008640D1">
        <w:tab/>
        <w:t>Transmit each copy with a transmittal form listing attachments and recording appropriate information related to the application, in a manner acceptable to the Architect.</w:t>
      </w:r>
    </w:p>
    <w:p w:rsidR="009E734C" w:rsidRPr="008640D1" w:rsidRDefault="009E734C" w:rsidP="009E734C">
      <w:pPr>
        <w:pStyle w:val="NS"/>
        <w:jc w:val="both"/>
        <w:rPr>
          <w:b w:val="0"/>
          <w:color w:val="FF0000"/>
        </w:rPr>
      </w:pPr>
      <w:r w:rsidRPr="00C3401C">
        <w:rPr>
          <w:color w:val="FF0000"/>
        </w:rPr>
        <w:t>NOTE:</w:t>
      </w:r>
      <w:r w:rsidRPr="008640D1">
        <w:rPr>
          <w:b w:val="0"/>
          <w:color w:val="FF0000"/>
        </w:rPr>
        <w:t xml:space="preserve">  Insert instructions for preparation and submittal of waivers or releases here if not stated in supplementary conditions.</w:t>
      </w:r>
    </w:p>
    <w:p w:rsidR="009E734C" w:rsidRPr="008640D1" w:rsidRDefault="009E734C" w:rsidP="00B96BE8">
      <w:pPr>
        <w:pStyle w:val="Heading3"/>
        <w:numPr>
          <w:ilvl w:val="0"/>
          <w:numId w:val="29"/>
        </w:numPr>
        <w:tabs>
          <w:tab w:val="clear" w:pos="0"/>
          <w:tab w:val="num" w:pos="720"/>
        </w:tabs>
        <w:spacing w:before="240"/>
        <w:ind w:left="2160" w:hanging="720"/>
      </w:pPr>
      <w:r w:rsidRPr="008640D1">
        <w:rPr>
          <w:b/>
        </w:rPr>
        <w:t>Applications for Payment</w:t>
      </w:r>
      <w:r w:rsidRPr="00680086">
        <w:rPr>
          <w:b/>
        </w:rPr>
        <w:t>:</w:t>
      </w:r>
      <w:r w:rsidRPr="008640D1">
        <w:t xml:space="preserve">  Administrative actions and submittals, that must precede or coincide with submittal of the first Application for Payment and all subsequent Application for Payments including, but not limited to, the following items:</w:t>
      </w:r>
    </w:p>
    <w:p w:rsidR="008D1E21" w:rsidRPr="00D829C0" w:rsidRDefault="008D1E21" w:rsidP="009D5D30">
      <w:pPr>
        <w:pStyle w:val="NS"/>
        <w:spacing w:before="86"/>
        <w:rPr>
          <w:b w:val="0"/>
          <w:color w:val="FF0000"/>
        </w:rPr>
      </w:pPr>
      <w:r w:rsidRPr="00D829C0">
        <w:rPr>
          <w:color w:val="FF0000"/>
        </w:rPr>
        <w:t>NOTE:</w:t>
      </w:r>
      <w:r w:rsidRPr="00D829C0">
        <w:rPr>
          <w:b w:val="0"/>
          <w:color w:val="FF0000"/>
        </w:rPr>
        <w:t xml:space="preserve">  Revise the list below to suit project requirements. Items with a statutory reference </w:t>
      </w:r>
      <w:r w:rsidRPr="00D829C0">
        <w:rPr>
          <w:color w:val="FF0000"/>
        </w:rPr>
        <w:t>CANNOT</w:t>
      </w:r>
      <w:r w:rsidRPr="00D829C0">
        <w:rPr>
          <w:b w:val="0"/>
          <w:color w:val="FF0000"/>
        </w:rPr>
        <w:t xml:space="preserve"> be deleted.</w:t>
      </w:r>
    </w:p>
    <w:p w:rsidR="00D829C0" w:rsidRPr="00B97F61" w:rsidRDefault="00D829C0" w:rsidP="009D5D30">
      <w:pPr>
        <w:pStyle w:val="Heading4"/>
        <w:numPr>
          <w:ilvl w:val="0"/>
          <w:numId w:val="30"/>
        </w:numPr>
        <w:tabs>
          <w:tab w:val="clear" w:pos="3360"/>
        </w:tabs>
        <w:ind w:left="2880" w:hanging="720"/>
        <w:rPr>
          <w:b/>
        </w:rPr>
      </w:pPr>
      <w:r w:rsidRPr="00B97F61">
        <w:t xml:space="preserve">Pursuant to C.G.S. Sec. 4a-101, the Design-Builder shall compile evaluation information during the performance of the contract on each of its subcontractors who are performing work with a value in excess of five hundred thousand dollars ($500,000.00). The Design-Builder shall complete and submit to the </w:t>
      </w:r>
      <w:r w:rsidR="00562544" w:rsidRPr="00B97F61">
        <w:t xml:space="preserve">CT DAS / DCS </w:t>
      </w:r>
      <w:r w:rsidRPr="00B97F61">
        <w:t xml:space="preserve">evaluations of each such subcontractor </w:t>
      </w:r>
      <w:r w:rsidRPr="00B97F61">
        <w:rPr>
          <w:b/>
        </w:rPr>
        <w:t>upon fifty percent (50%) completion of the project and upon Substantial Completion of the project</w:t>
      </w:r>
      <w:r w:rsidRPr="00B97F61">
        <w:t xml:space="preserve">. The Design-Builder acknowledges that its failure to complete and submit these evaluations in a timely manner may, by statute; result in a delay in project funding and, consequently, payment to the Design-Builder. The Design-Builder agrees to indemnify and hold the State harmless from any loss, damage, or expense that results from or is caused by the Design-Builder’s failure to complete and submit the evaluations to </w:t>
      </w:r>
      <w:r w:rsidR="00562544" w:rsidRPr="00B97F61">
        <w:t xml:space="preserve">CT DAS / DCS </w:t>
      </w:r>
      <w:r w:rsidRPr="00B97F61">
        <w:t>in accordance with this provision.</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List of subcontractors and suppliers’ name, FEIN/Social Security numbers, and Connecticut Tax Registration Numbers;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List of principal suppliers and fabricators;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Schedule of Values;</w:t>
      </w:r>
    </w:p>
    <w:p w:rsidR="009E734C" w:rsidRPr="006D55E9" w:rsidRDefault="005F3590" w:rsidP="009D5D30">
      <w:pPr>
        <w:pStyle w:val="Heading4"/>
        <w:numPr>
          <w:ilvl w:val="0"/>
          <w:numId w:val="30"/>
        </w:numPr>
        <w:tabs>
          <w:tab w:val="clear" w:pos="3360"/>
        </w:tabs>
        <w:ind w:left="2880" w:hanging="720"/>
        <w:rPr>
          <w:b/>
          <w:color w:val="0000FF"/>
        </w:rPr>
      </w:pPr>
      <w:r w:rsidRPr="006D55E9">
        <w:rPr>
          <w:b/>
          <w:color w:val="0000FF"/>
        </w:rPr>
        <w:t>Design-Builder’s</w:t>
      </w:r>
      <w:r w:rsidR="009E734C" w:rsidRPr="006D55E9">
        <w:rPr>
          <w:b/>
          <w:color w:val="0000FF"/>
        </w:rPr>
        <w:t xml:space="preserve"> </w:t>
      </w:r>
      <w:r w:rsidR="00303E84" w:rsidRPr="006D55E9">
        <w:rPr>
          <w:b/>
          <w:color w:val="0000FF"/>
        </w:rPr>
        <w:t>Design-</w:t>
      </w:r>
      <w:r w:rsidR="009E734C" w:rsidRPr="006D55E9">
        <w:rPr>
          <w:b/>
          <w:color w:val="0000FF"/>
        </w:rPr>
        <w:t>Construction Schedule (preliminary if not final);</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Schedule of principal products;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Submittal Schedule (preliminary if not final);</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 xml:space="preserve">List of </w:t>
      </w:r>
      <w:r w:rsidR="005F3590" w:rsidRPr="006D55E9">
        <w:rPr>
          <w:b/>
          <w:color w:val="0000FF"/>
        </w:rPr>
        <w:t xml:space="preserve">Design-Builder’s </w:t>
      </w:r>
      <w:r w:rsidRPr="006D55E9">
        <w:rPr>
          <w:b/>
          <w:color w:val="0000FF"/>
        </w:rPr>
        <w:t>staff assignments;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 xml:space="preserve">List of </w:t>
      </w:r>
      <w:r w:rsidR="005F3590" w:rsidRPr="006D55E9">
        <w:rPr>
          <w:b/>
          <w:color w:val="0000FF"/>
        </w:rPr>
        <w:t xml:space="preserve">Design-Builder’s </w:t>
      </w:r>
      <w:r w:rsidRPr="006D55E9">
        <w:rPr>
          <w:b/>
          <w:color w:val="0000FF"/>
        </w:rPr>
        <w:t>principal consultants;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Copies of all applicable permits;</w:t>
      </w:r>
    </w:p>
    <w:p w:rsidR="009E734C" w:rsidRPr="006D55E9" w:rsidRDefault="009E734C" w:rsidP="009D5D30">
      <w:pPr>
        <w:pStyle w:val="Heading4"/>
        <w:numPr>
          <w:ilvl w:val="0"/>
          <w:numId w:val="30"/>
        </w:numPr>
        <w:tabs>
          <w:tab w:val="clear" w:pos="3360"/>
        </w:tabs>
        <w:ind w:left="2880" w:hanging="720"/>
        <w:rPr>
          <w:b/>
          <w:color w:val="0000FF"/>
        </w:rPr>
      </w:pPr>
      <w:r w:rsidRPr="006D55E9">
        <w:rPr>
          <w:b/>
          <w:color w:val="0000FF"/>
        </w:rPr>
        <w:t>Copies of authorizations and licenses from governing authorities for performance of the Work;</w:t>
      </w:r>
    </w:p>
    <w:p w:rsidR="009E734C" w:rsidRPr="00B73CA7" w:rsidRDefault="009E734C" w:rsidP="009D5D30">
      <w:pPr>
        <w:pStyle w:val="Heading4"/>
        <w:numPr>
          <w:ilvl w:val="0"/>
          <w:numId w:val="30"/>
        </w:numPr>
        <w:tabs>
          <w:tab w:val="clear" w:pos="3360"/>
        </w:tabs>
        <w:ind w:left="2880" w:hanging="720"/>
      </w:pPr>
      <w:r w:rsidRPr="00B73CA7">
        <w:t xml:space="preserve">Proof that subcontractors have been paid amounts included on the </w:t>
      </w:r>
      <w:r w:rsidR="005F3590">
        <w:t>Design-Builde</w:t>
      </w:r>
      <w:r w:rsidR="005F3590" w:rsidRPr="00B73CA7">
        <w:t>r’s</w:t>
      </w:r>
      <w:r w:rsidRPr="00B73CA7">
        <w:t xml:space="preserve"> Application for Payment within </w:t>
      </w:r>
      <w:r w:rsidRPr="00D43970">
        <w:rPr>
          <w:b/>
        </w:rPr>
        <w:t>thirty (30)</w:t>
      </w:r>
      <w:r w:rsidRPr="00B73CA7">
        <w:t xml:space="preserve"> days after the Owner has paid the </w:t>
      </w:r>
      <w:r w:rsidR="005F3590">
        <w:t>Design-Builder</w:t>
      </w:r>
      <w:r w:rsidRPr="00B73CA7">
        <w:t xml:space="preserve"> for the particular Application for Payment in accordance with Connecticut General Statute § 49-41a (a)(1).</w:t>
      </w:r>
    </w:p>
    <w:p w:rsidR="009E734C" w:rsidRPr="00B73CA7" w:rsidRDefault="009E734C" w:rsidP="009D5D30">
      <w:pPr>
        <w:pStyle w:val="Heading4"/>
        <w:numPr>
          <w:ilvl w:val="0"/>
          <w:numId w:val="30"/>
        </w:numPr>
        <w:tabs>
          <w:tab w:val="clear" w:pos="3360"/>
        </w:tabs>
        <w:ind w:left="2880" w:hanging="720"/>
      </w:pPr>
      <w:r w:rsidRPr="00B73CA7">
        <w:t xml:space="preserve">Releases of Lien from subcontractors with amounts included on the </w:t>
      </w:r>
      <w:r w:rsidR="005F3590">
        <w:t>Design-Builde</w:t>
      </w:r>
      <w:r w:rsidR="005F3590" w:rsidRPr="00B73CA7">
        <w:t xml:space="preserve">r’s </w:t>
      </w:r>
      <w:r w:rsidRPr="00B73CA7">
        <w:t xml:space="preserve">Application for Payment when </w:t>
      </w:r>
      <w:r w:rsidR="005F3590">
        <w:t>Design-Builder</w:t>
      </w:r>
      <w:r w:rsidR="005F3590" w:rsidRPr="00B73CA7">
        <w:t xml:space="preserve"> </w:t>
      </w:r>
      <w:r w:rsidRPr="00B73CA7">
        <w:t xml:space="preserve">has been paid by the Owner for the particular Application for Payment but the </w:t>
      </w:r>
      <w:r w:rsidR="005F3590">
        <w:t>Design-Builder’s</w:t>
      </w:r>
      <w:r w:rsidR="005F3590" w:rsidRPr="00B73CA7">
        <w:t xml:space="preserve"> </w:t>
      </w:r>
      <w:r w:rsidRPr="00B73CA7">
        <w:t>subcontractors have not been paid.</w:t>
      </w:r>
    </w:p>
    <w:p w:rsidR="009E734C" w:rsidRPr="00B73CA7" w:rsidRDefault="009E734C" w:rsidP="009D5D30">
      <w:pPr>
        <w:pStyle w:val="Heading4"/>
        <w:numPr>
          <w:ilvl w:val="0"/>
          <w:numId w:val="30"/>
        </w:numPr>
        <w:tabs>
          <w:tab w:val="clear" w:pos="3360"/>
        </w:tabs>
        <w:ind w:left="2880" w:hanging="720"/>
      </w:pPr>
      <w:r w:rsidRPr="00B73CA7">
        <w:t>Proof that as-built documents are</w:t>
      </w:r>
      <w:r w:rsidR="00D43970">
        <w:t xml:space="preserve"> updated as required by Section 01 77 </w:t>
      </w:r>
      <w:r w:rsidRPr="00B73CA7">
        <w:t>00 "Closeout Procedures."</w:t>
      </w:r>
    </w:p>
    <w:p w:rsidR="009E734C" w:rsidRDefault="009E734C" w:rsidP="009D5D30">
      <w:pPr>
        <w:pStyle w:val="Heading4"/>
        <w:numPr>
          <w:ilvl w:val="0"/>
          <w:numId w:val="30"/>
        </w:numPr>
        <w:tabs>
          <w:tab w:val="clear" w:pos="3360"/>
        </w:tabs>
        <w:ind w:left="2880" w:hanging="720"/>
      </w:pPr>
      <w:r w:rsidRPr="00B73CA7">
        <w:t>Initial as-built survey and damage report, if required.</w:t>
      </w:r>
    </w:p>
    <w:p w:rsidR="00D829C0" w:rsidRPr="00B73CA7" w:rsidRDefault="00D829C0" w:rsidP="009D5D30">
      <w:pPr>
        <w:pStyle w:val="Heading4"/>
        <w:numPr>
          <w:ilvl w:val="0"/>
          <w:numId w:val="30"/>
        </w:numPr>
        <w:tabs>
          <w:tab w:val="clear" w:pos="3360"/>
        </w:tabs>
        <w:ind w:left="2880" w:hanging="720"/>
      </w:pPr>
      <w:r w:rsidRPr="001F3DDD">
        <w:rPr>
          <w:szCs w:val="22"/>
        </w:rPr>
        <w:t>Update the “</w:t>
      </w:r>
      <w:r>
        <w:t>Design-Builder</w:t>
      </w:r>
      <w:r w:rsidRPr="001F3DDD">
        <w:rPr>
          <w:szCs w:val="22"/>
        </w:rPr>
        <w:t>’s</w:t>
      </w:r>
      <w:r>
        <w:rPr>
          <w:szCs w:val="22"/>
        </w:rPr>
        <w:t xml:space="preserve"> </w:t>
      </w:r>
      <w:r w:rsidRPr="001F3DDD">
        <w:rPr>
          <w:szCs w:val="22"/>
        </w:rPr>
        <w:t>Master Subcontract Agreement List” and submit copies all recently executed Subcontract Agreements in accordance with CGS § 4b-96.</w:t>
      </w:r>
    </w:p>
    <w:p w:rsidR="00B73CA7" w:rsidRPr="001F3DDD" w:rsidRDefault="00D829C0" w:rsidP="00925057">
      <w:pPr>
        <w:pStyle w:val="Heading4"/>
        <w:numPr>
          <w:ilvl w:val="0"/>
          <w:numId w:val="0"/>
        </w:numPr>
        <w:spacing w:after="120"/>
        <w:ind w:left="3600" w:hanging="720"/>
        <w:rPr>
          <w:szCs w:val="22"/>
        </w:rPr>
      </w:pPr>
      <w:r>
        <w:rPr>
          <w:b/>
          <w:szCs w:val="22"/>
        </w:rPr>
        <w:t>16</w:t>
      </w:r>
      <w:r w:rsidR="00B73CA7" w:rsidRPr="00B73CA7">
        <w:rPr>
          <w:b/>
          <w:szCs w:val="22"/>
        </w:rPr>
        <w:t>.1</w:t>
      </w:r>
      <w:r w:rsidR="00B73CA7" w:rsidRPr="001F3DDD">
        <w:rPr>
          <w:szCs w:val="22"/>
        </w:rPr>
        <w:tab/>
        <w:t xml:space="preserve">The </w:t>
      </w:r>
      <w:r w:rsidR="00B73CA7">
        <w:rPr>
          <w:szCs w:val="22"/>
        </w:rPr>
        <w:t>“</w:t>
      </w:r>
      <w:r w:rsidR="00D43970">
        <w:t>Design-Builder</w:t>
      </w:r>
      <w:r w:rsidR="00B73CA7">
        <w:rPr>
          <w:szCs w:val="22"/>
        </w:rPr>
        <w:t xml:space="preserve">’s </w:t>
      </w:r>
      <w:r w:rsidR="00B73CA7" w:rsidRPr="001F3DDD">
        <w:rPr>
          <w:szCs w:val="22"/>
        </w:rPr>
        <w:t>Master Subcontract Agreement List” shall list all Subcontract Agreements in order of Contract Sum magnitude (from high to low) in the following format:</w:t>
      </w:r>
    </w:p>
    <w:tbl>
      <w:tblPr>
        <w:tblW w:w="6820" w:type="dxa"/>
        <w:tblInd w:w="2895" w:type="dxa"/>
        <w:tblCellMar>
          <w:left w:w="0" w:type="dxa"/>
          <w:right w:w="0" w:type="dxa"/>
        </w:tblCellMar>
        <w:tblLook w:val="0000" w:firstRow="0" w:lastRow="0" w:firstColumn="0" w:lastColumn="0" w:noHBand="0" w:noVBand="0"/>
      </w:tblPr>
      <w:tblGrid>
        <w:gridCol w:w="1364"/>
        <w:gridCol w:w="1364"/>
        <w:gridCol w:w="1364"/>
        <w:gridCol w:w="1364"/>
        <w:gridCol w:w="1364"/>
      </w:tblGrid>
      <w:tr w:rsidR="00B73CA7" w:rsidRPr="001F3DDD" w:rsidTr="00B73CA7">
        <w:tc>
          <w:tcPr>
            <w:tcW w:w="6820" w:type="dxa"/>
            <w:gridSpan w:val="5"/>
            <w:tcBorders>
              <w:top w:val="single" w:sz="12" w:space="0" w:color="auto"/>
              <w:left w:val="single" w:sz="12" w:space="0" w:color="auto"/>
              <w:bottom w:val="single" w:sz="12" w:space="0" w:color="auto"/>
              <w:right w:val="single" w:sz="12" w:space="0" w:color="auto"/>
            </w:tcBorders>
            <w:vAlign w:val="center"/>
          </w:tcPr>
          <w:p w:rsidR="00B73CA7" w:rsidRPr="001F3DDD" w:rsidRDefault="00D43970" w:rsidP="00E63C67">
            <w:pPr>
              <w:jc w:val="center"/>
              <w:rPr>
                <w:b/>
                <w:bCs w:val="0"/>
                <w:szCs w:val="22"/>
              </w:rPr>
            </w:pPr>
            <w:r w:rsidRPr="00D43970">
              <w:rPr>
                <w:b/>
              </w:rPr>
              <w:t>Design-Builder</w:t>
            </w:r>
            <w:r w:rsidR="00B73CA7" w:rsidRPr="00D43970">
              <w:rPr>
                <w:b/>
                <w:szCs w:val="22"/>
              </w:rPr>
              <w:t>’s</w:t>
            </w:r>
            <w:r w:rsidR="00B73CA7">
              <w:rPr>
                <w:szCs w:val="22"/>
              </w:rPr>
              <w:t xml:space="preserve"> </w:t>
            </w:r>
            <w:r w:rsidR="00B73CA7" w:rsidRPr="001F3DDD">
              <w:rPr>
                <w:b/>
                <w:szCs w:val="22"/>
              </w:rPr>
              <w:t>Master Subcontract Agreement Lis</w:t>
            </w:r>
            <w:r w:rsidR="00B73CA7">
              <w:rPr>
                <w:b/>
                <w:szCs w:val="22"/>
              </w:rPr>
              <w:t>t</w:t>
            </w:r>
          </w:p>
        </w:tc>
      </w:tr>
      <w:tr w:rsidR="00B73CA7" w:rsidRPr="001F3DDD" w:rsidTr="00B22677">
        <w:trPr>
          <w:cantSplit/>
          <w:trHeight w:val="753"/>
        </w:trPr>
        <w:tc>
          <w:tcPr>
            <w:tcW w:w="1364" w:type="dxa"/>
            <w:tcBorders>
              <w:top w:val="single" w:sz="12" w:space="0" w:color="auto"/>
              <w:left w:val="single" w:sz="12" w:space="0" w:color="auto"/>
              <w:bottom w:val="single" w:sz="12" w:space="0" w:color="auto"/>
              <w:right w:val="single" w:sz="12" w:space="0" w:color="auto"/>
            </w:tcBorders>
            <w:vAlign w:val="center"/>
          </w:tcPr>
          <w:p w:rsidR="00B73CA7" w:rsidRPr="001F3DDD" w:rsidRDefault="00B73CA7" w:rsidP="00E63C67">
            <w:pPr>
              <w:jc w:val="center"/>
            </w:pPr>
            <w:r w:rsidRPr="001F3DDD">
              <w:rPr>
                <w:b/>
                <w:bCs w:val="0"/>
              </w:rPr>
              <w:t>Subcontractor Name</w:t>
            </w:r>
          </w:p>
        </w:tc>
        <w:tc>
          <w:tcPr>
            <w:tcW w:w="1364" w:type="dxa"/>
            <w:tcBorders>
              <w:top w:val="single" w:sz="12" w:space="0" w:color="auto"/>
              <w:left w:val="nil"/>
              <w:bottom w:val="single" w:sz="12" w:space="0" w:color="auto"/>
              <w:right w:val="single" w:sz="12" w:space="0" w:color="auto"/>
            </w:tcBorders>
            <w:vAlign w:val="center"/>
          </w:tcPr>
          <w:p w:rsidR="00B73CA7" w:rsidRPr="001F3DDD" w:rsidRDefault="00B73CA7" w:rsidP="00E63C67">
            <w:pPr>
              <w:jc w:val="center"/>
              <w:rPr>
                <w:b/>
                <w:bCs w:val="0"/>
              </w:rPr>
            </w:pPr>
            <w:r w:rsidRPr="001F3DDD">
              <w:rPr>
                <w:b/>
                <w:bCs w:val="0"/>
              </w:rPr>
              <w:t>Minority Or</w:t>
            </w:r>
          </w:p>
          <w:p w:rsidR="00B73CA7" w:rsidRPr="001F3DDD" w:rsidRDefault="00B73CA7" w:rsidP="00E63C67">
            <w:pPr>
              <w:jc w:val="center"/>
              <w:rPr>
                <w:b/>
                <w:bCs w:val="0"/>
              </w:rPr>
            </w:pPr>
            <w:r w:rsidRPr="001F3DDD">
              <w:rPr>
                <w:b/>
                <w:bCs w:val="0"/>
              </w:rPr>
              <w:t>Small Business</w:t>
            </w:r>
          </w:p>
          <w:p w:rsidR="00B73CA7" w:rsidRPr="001F3DDD" w:rsidRDefault="00B73CA7" w:rsidP="00E63C67">
            <w:pPr>
              <w:jc w:val="center"/>
              <w:rPr>
                <w:b/>
                <w:bCs w:val="0"/>
              </w:rPr>
            </w:pPr>
            <w:r w:rsidRPr="001F3DDD">
              <w:rPr>
                <w:b/>
                <w:bCs w:val="0"/>
              </w:rPr>
              <w:t>Designation</w:t>
            </w:r>
          </w:p>
        </w:tc>
        <w:tc>
          <w:tcPr>
            <w:tcW w:w="136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B73CA7" w:rsidRPr="001F3DDD" w:rsidRDefault="00B73CA7" w:rsidP="00E63C67">
            <w:pPr>
              <w:jc w:val="center"/>
            </w:pPr>
            <w:r w:rsidRPr="001F3DDD">
              <w:rPr>
                <w:b/>
                <w:bCs w:val="0"/>
              </w:rPr>
              <w:t>Trade</w:t>
            </w:r>
          </w:p>
        </w:tc>
        <w:tc>
          <w:tcPr>
            <w:tcW w:w="136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B73CA7" w:rsidRPr="001F3DDD" w:rsidRDefault="00B73CA7" w:rsidP="00E63C67">
            <w:pPr>
              <w:jc w:val="center"/>
            </w:pPr>
            <w:r w:rsidRPr="001F3DDD">
              <w:rPr>
                <w:b/>
                <w:bCs w:val="0"/>
              </w:rPr>
              <w:t>Address</w:t>
            </w:r>
          </w:p>
        </w:tc>
        <w:tc>
          <w:tcPr>
            <w:tcW w:w="136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B73CA7" w:rsidRPr="001F3DDD" w:rsidRDefault="00B73CA7" w:rsidP="00E63C67">
            <w:pPr>
              <w:jc w:val="center"/>
            </w:pPr>
            <w:r w:rsidRPr="001F3DDD">
              <w:rPr>
                <w:b/>
                <w:bCs w:val="0"/>
              </w:rPr>
              <w:t>Contract Sum</w:t>
            </w:r>
          </w:p>
        </w:tc>
      </w:tr>
      <w:tr w:rsidR="00B73CA7" w:rsidRPr="001F3DDD" w:rsidTr="00B73CA7">
        <w:tc>
          <w:tcPr>
            <w:tcW w:w="1364" w:type="dxa"/>
            <w:tcBorders>
              <w:top w:val="nil"/>
              <w:left w:val="single" w:sz="8" w:space="0" w:color="auto"/>
              <w:bottom w:val="single" w:sz="8" w:space="0" w:color="auto"/>
              <w:right w:val="single" w:sz="8" w:space="0" w:color="auto"/>
            </w:tcBorders>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nil"/>
            </w:tcBorders>
          </w:tcPr>
          <w:p w:rsidR="00B73CA7" w:rsidRPr="001F3DDD" w:rsidRDefault="00B73CA7" w:rsidP="00E63C67">
            <w:pPr>
              <w:jc w:val="both"/>
              <w:rPr>
                <w:szCs w:val="22"/>
              </w:rPr>
            </w:pP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r>
      <w:tr w:rsidR="00B73CA7" w:rsidRPr="001F3DDD" w:rsidTr="00B73CA7">
        <w:tc>
          <w:tcPr>
            <w:tcW w:w="1364" w:type="dxa"/>
            <w:tcBorders>
              <w:top w:val="nil"/>
              <w:left w:val="single" w:sz="8" w:space="0" w:color="auto"/>
              <w:bottom w:val="single" w:sz="8" w:space="0" w:color="auto"/>
              <w:right w:val="single" w:sz="8" w:space="0" w:color="auto"/>
            </w:tcBorders>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nil"/>
            </w:tcBorders>
          </w:tcPr>
          <w:p w:rsidR="00B73CA7" w:rsidRPr="001F3DDD" w:rsidRDefault="00B73CA7" w:rsidP="00E63C67">
            <w:pPr>
              <w:jc w:val="both"/>
              <w:rPr>
                <w:szCs w:val="22"/>
              </w:rPr>
            </w:pP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c>
          <w:tcPr>
            <w:tcW w:w="1364" w:type="dxa"/>
            <w:tcBorders>
              <w:top w:val="nil"/>
              <w:left w:val="nil"/>
              <w:bottom w:val="single" w:sz="8" w:space="0" w:color="auto"/>
              <w:right w:val="single" w:sz="8" w:space="0" w:color="auto"/>
            </w:tcBorders>
            <w:tcMar>
              <w:top w:w="0" w:type="dxa"/>
              <w:left w:w="108" w:type="dxa"/>
              <w:bottom w:w="0" w:type="dxa"/>
              <w:right w:w="108" w:type="dxa"/>
            </w:tcMar>
          </w:tcPr>
          <w:p w:rsidR="00B73CA7" w:rsidRPr="001F3DDD" w:rsidRDefault="00B73CA7" w:rsidP="00E63C67">
            <w:pPr>
              <w:jc w:val="both"/>
              <w:rPr>
                <w:szCs w:val="22"/>
              </w:rPr>
            </w:pPr>
            <w:r w:rsidRPr="001F3DDD">
              <w:rPr>
                <w:szCs w:val="22"/>
              </w:rPr>
              <w:t> </w:t>
            </w:r>
          </w:p>
        </w:tc>
      </w:tr>
    </w:tbl>
    <w:p w:rsidR="00B73CA7" w:rsidRPr="001F3DDD" w:rsidRDefault="00B73CA7" w:rsidP="00B96BE8">
      <w:pPr>
        <w:spacing w:before="120"/>
        <w:ind w:left="2160"/>
      </w:pPr>
      <w:r w:rsidRPr="00B73CA7">
        <w:rPr>
          <w:b/>
        </w:rPr>
        <w:t>1</w:t>
      </w:r>
      <w:r w:rsidR="00D829C0">
        <w:rPr>
          <w:b/>
        </w:rPr>
        <w:t>7</w:t>
      </w:r>
      <w:r w:rsidRPr="00B73CA7">
        <w:rPr>
          <w:b/>
        </w:rPr>
        <w:t>.</w:t>
      </w:r>
      <w:r w:rsidRPr="001F3DDD">
        <w:tab/>
        <w:t>In accordance with 42-158j</w:t>
      </w:r>
      <w:bookmarkStart w:id="2" w:name="P14_86"/>
      <w:bookmarkEnd w:id="2"/>
      <w:r w:rsidR="00586AAF">
        <w:t xml:space="preserve"> </w:t>
      </w:r>
      <w:r w:rsidR="00586AAF" w:rsidRPr="00586AAF">
        <w:rPr>
          <w:bCs w:val="0"/>
        </w:rPr>
        <w:t>(b)</w:t>
      </w:r>
      <w:r w:rsidRPr="00586AAF">
        <w:t>:</w:t>
      </w:r>
    </w:p>
    <w:p w:rsidR="00B73CA7" w:rsidRDefault="00B73CA7" w:rsidP="00A322D5">
      <w:pPr>
        <w:pStyle w:val="Heading4"/>
        <w:numPr>
          <w:ilvl w:val="0"/>
          <w:numId w:val="0"/>
        </w:numPr>
        <w:spacing w:before="0"/>
        <w:ind w:left="2880"/>
      </w:pPr>
      <w:r w:rsidRPr="001F3DDD">
        <w:t xml:space="preserve">Each payment requisition submitted shall include a statement showing the status of all pending construction change orders, other pending change directives and approved changes to the original contract or subcontract. Such statement shall identify the pending construction change orders and other pending change directives, and shall include the date such change orders and directives were initiated, the costs associated with their performance and a description of any work completed. As used in this section, "pending construction change order" or "other pending change directive" </w:t>
      </w:r>
      <w:r w:rsidRPr="006220DD">
        <w:rPr>
          <w:b/>
          <w:u w:val="single"/>
        </w:rPr>
        <w:t>means an authorized directive for extra work that has been issued to a contractor or a subcontractor</w:t>
      </w:r>
      <w:r w:rsidR="00586AAF" w:rsidRPr="006220DD">
        <w:rPr>
          <w:b/>
          <w:bCs w:val="0"/>
          <w:u w:val="single"/>
        </w:rPr>
        <w:t xml:space="preserve"> and identified</w:t>
      </w:r>
      <w:r w:rsidR="00586AAF" w:rsidRPr="00F42EA4">
        <w:rPr>
          <w:b/>
          <w:bCs w:val="0"/>
          <w:u w:val="single"/>
        </w:rPr>
        <w:t xml:space="preserve"> by an official Change Order Number or Construction Change Directive Number assigned by the State of </w:t>
      </w:r>
      <w:smartTag w:uri="urn:schemas-microsoft-com:office:smarttags" w:element="place">
        <w:smartTag w:uri="urn:schemas-microsoft-com:office:smarttags" w:element="State">
          <w:r w:rsidR="00586AAF" w:rsidRPr="00F42EA4">
            <w:rPr>
              <w:b/>
              <w:bCs w:val="0"/>
              <w:u w:val="single"/>
            </w:rPr>
            <w:t>Connecticut</w:t>
          </w:r>
        </w:smartTag>
      </w:smartTag>
      <w:r w:rsidR="00586AAF" w:rsidRPr="00586AAF">
        <w:rPr>
          <w:bCs w:val="0"/>
        </w:rPr>
        <w:t>.</w:t>
      </w:r>
    </w:p>
    <w:p w:rsidR="008D1E21" w:rsidRDefault="00512278" w:rsidP="00B96BE8">
      <w:pPr>
        <w:pStyle w:val="Heading3"/>
        <w:numPr>
          <w:ilvl w:val="0"/>
          <w:numId w:val="0"/>
        </w:numPr>
        <w:spacing w:before="240"/>
        <w:ind w:left="2160" w:hanging="720"/>
      </w:pPr>
      <w:r w:rsidRPr="008640D1">
        <w:rPr>
          <w:b/>
        </w:rPr>
        <w:t>H</w:t>
      </w:r>
      <w:r w:rsidR="009E734C" w:rsidRPr="008640D1">
        <w:rPr>
          <w:b/>
        </w:rPr>
        <w:t>.</w:t>
      </w:r>
      <w:r w:rsidR="009E734C" w:rsidRPr="008640D1">
        <w:tab/>
      </w:r>
      <w:r w:rsidR="009E734C" w:rsidRPr="00680086">
        <w:rPr>
          <w:b/>
        </w:rPr>
        <w:t>Application for Payment at Substantial Completion:</w:t>
      </w:r>
      <w:r w:rsidR="009E734C" w:rsidRPr="008640D1">
        <w:t xml:space="preserve">  Following issuance of the Certificate of Substantial Completion</w:t>
      </w:r>
      <w:r w:rsidR="009E734C" w:rsidRPr="008640D1">
        <w:rPr>
          <w:i/>
        </w:rPr>
        <w:t xml:space="preserve"> </w:t>
      </w:r>
      <w:r w:rsidR="009E734C" w:rsidRPr="008640D1">
        <w:t xml:space="preserve">submit an Application for Payment form; use the form as required by the Owner.  </w:t>
      </w:r>
      <w:r w:rsidR="00B8249B">
        <w:t>Present the required information on electronic media printout</w:t>
      </w:r>
      <w:r w:rsidR="00B8249B" w:rsidRPr="00C932DD">
        <w:t xml:space="preserve"> </w:t>
      </w:r>
      <w:r w:rsidR="00B8249B">
        <w:t>as applicable that include, but are not limited, to the following:</w:t>
      </w:r>
    </w:p>
    <w:p w:rsidR="009E734C" w:rsidRPr="008640D1" w:rsidRDefault="007E087E" w:rsidP="00B96BE8">
      <w:pPr>
        <w:spacing w:before="86"/>
        <w:ind w:left="2880" w:hanging="720"/>
        <w:jc w:val="both"/>
      </w:pPr>
      <w:r>
        <w:rPr>
          <w:b/>
        </w:rPr>
        <w:t>1</w:t>
      </w:r>
      <w:r w:rsidR="00840F5A" w:rsidRPr="00840F5A">
        <w:rPr>
          <w:b/>
        </w:rPr>
        <w:t>.</w:t>
      </w:r>
      <w:r w:rsidR="00840F5A">
        <w:tab/>
      </w:r>
      <w:r w:rsidR="009E734C" w:rsidRPr="008640D1">
        <w:t>This application shall reflect Certificates of Partial Substantial Completion issued previously for Owner occupancy of designated portions of the Work.</w:t>
      </w:r>
    </w:p>
    <w:p w:rsidR="009E734C" w:rsidRPr="008640D1" w:rsidRDefault="005F3590" w:rsidP="00B96BE8">
      <w:pPr>
        <w:pStyle w:val="Heading4"/>
        <w:numPr>
          <w:ilvl w:val="0"/>
          <w:numId w:val="0"/>
        </w:numPr>
        <w:ind w:left="2880" w:hanging="720"/>
      </w:pPr>
      <w:r>
        <w:rPr>
          <w:b/>
        </w:rPr>
        <w:t>2</w:t>
      </w:r>
      <w:r w:rsidR="009E734C" w:rsidRPr="008640D1">
        <w:rPr>
          <w:b/>
        </w:rPr>
        <w:t>.</w:t>
      </w:r>
      <w:r w:rsidR="009E734C" w:rsidRPr="008640D1">
        <w:tab/>
        <w:t>Administrative actions and submittals that shall precede or coincide with this application include, but are not limited to, the following:</w:t>
      </w:r>
    </w:p>
    <w:p w:rsidR="009E734C" w:rsidRPr="008640D1" w:rsidRDefault="009E734C" w:rsidP="00B96BE8">
      <w:pPr>
        <w:pStyle w:val="NS"/>
        <w:spacing w:before="86"/>
        <w:jc w:val="both"/>
        <w:rPr>
          <w:b w:val="0"/>
          <w:color w:val="FF0000"/>
        </w:rPr>
      </w:pPr>
      <w:r w:rsidRPr="00C3401C">
        <w:rPr>
          <w:color w:val="FF0000"/>
        </w:rPr>
        <w:t>NOTE:</w:t>
      </w:r>
      <w:r w:rsidRPr="008640D1">
        <w:rPr>
          <w:b w:val="0"/>
          <w:color w:val="FF0000"/>
        </w:rPr>
        <w:t xml:space="preserve">  Delete items submitted before executing the contract from those listed below.</w:t>
      </w:r>
    </w:p>
    <w:p w:rsidR="009E734C" w:rsidRPr="00B22677" w:rsidRDefault="005F3590" w:rsidP="00B96BE8">
      <w:pPr>
        <w:pStyle w:val="Heading5"/>
        <w:ind w:left="3600" w:hanging="720"/>
        <w:rPr>
          <w:b/>
          <w:color w:val="0000FF"/>
        </w:rPr>
      </w:pPr>
      <w:r>
        <w:rPr>
          <w:b/>
          <w:color w:val="0000FF"/>
        </w:rPr>
        <w:t>2</w:t>
      </w:r>
      <w:r w:rsidR="00DB3E4A" w:rsidRPr="00B22677">
        <w:rPr>
          <w:b/>
          <w:color w:val="0000FF"/>
        </w:rPr>
        <w:t>.1</w:t>
      </w:r>
      <w:r w:rsidR="00DB3E4A" w:rsidRPr="00B22677">
        <w:rPr>
          <w:b/>
          <w:color w:val="0000FF"/>
        </w:rPr>
        <w:tab/>
      </w:r>
      <w:r w:rsidR="009E734C" w:rsidRPr="00B22677">
        <w:rPr>
          <w:b/>
          <w:color w:val="0000FF"/>
        </w:rPr>
        <w:t>Occupancy permits and similar approvals;</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.2</w:t>
      </w:r>
      <w:r w:rsidR="007B77F1" w:rsidRPr="00B22677">
        <w:rPr>
          <w:b/>
          <w:color w:val="0000FF"/>
        </w:rPr>
        <w:tab/>
      </w:r>
      <w:r w:rsidR="009E734C" w:rsidRPr="00B22677">
        <w:rPr>
          <w:b/>
          <w:color w:val="0000FF"/>
        </w:rPr>
        <w:t>Warranties (guarantees) and maintenance agreements;</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3</w:t>
      </w:r>
      <w:r w:rsidR="007B77F1" w:rsidRPr="00B22677">
        <w:rPr>
          <w:b/>
          <w:color w:val="0000FF"/>
        </w:rPr>
        <w:tab/>
      </w:r>
      <w:r w:rsidR="009E734C" w:rsidRPr="00B22677">
        <w:rPr>
          <w:b/>
          <w:color w:val="0000FF"/>
        </w:rPr>
        <w:t>Test/adjust/balance records;</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.4</w:t>
      </w:r>
      <w:r w:rsidR="007B77F1" w:rsidRPr="00B22677">
        <w:rPr>
          <w:b/>
          <w:color w:val="0000FF"/>
        </w:rPr>
        <w:tab/>
      </w:r>
      <w:r w:rsidR="009E734C" w:rsidRPr="00B22677">
        <w:rPr>
          <w:b/>
          <w:color w:val="0000FF"/>
        </w:rPr>
        <w:t>Maintenance instructions;</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.5</w:t>
      </w:r>
      <w:r w:rsidR="007B77F1" w:rsidRPr="00B22677">
        <w:rPr>
          <w:b/>
          <w:color w:val="0000FF"/>
        </w:rPr>
        <w:tab/>
      </w:r>
      <w:r w:rsidR="009E734C" w:rsidRPr="00B22677">
        <w:rPr>
          <w:b/>
          <w:color w:val="0000FF"/>
        </w:rPr>
        <w:t>Meter readings;</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.6</w:t>
      </w:r>
      <w:r w:rsidR="007B77F1" w:rsidRPr="00B22677">
        <w:rPr>
          <w:b/>
          <w:color w:val="0000FF"/>
        </w:rPr>
        <w:tab/>
      </w:r>
      <w:r w:rsidR="009E734C" w:rsidRPr="00B22677">
        <w:rPr>
          <w:b/>
          <w:color w:val="0000FF"/>
        </w:rPr>
        <w:t>Startup performance reports;</w:t>
      </w:r>
    </w:p>
    <w:p w:rsidR="009E734C" w:rsidRPr="00B22677" w:rsidRDefault="007B77F1" w:rsidP="00B96BE8">
      <w:pPr>
        <w:pStyle w:val="Heading5"/>
        <w:ind w:left="3600" w:hanging="720"/>
        <w:rPr>
          <w:b/>
          <w:color w:val="0000FF"/>
        </w:rPr>
      </w:pPr>
      <w:r w:rsidRPr="00B22677">
        <w:rPr>
          <w:b/>
          <w:color w:val="0000FF"/>
        </w:rPr>
        <w:t>2.7</w:t>
      </w:r>
      <w:r w:rsidRPr="00B22677">
        <w:rPr>
          <w:b/>
          <w:color w:val="0000FF"/>
        </w:rPr>
        <w:tab/>
      </w:r>
      <w:r w:rsidR="009E734C" w:rsidRPr="00B22677">
        <w:rPr>
          <w:b/>
          <w:color w:val="0000FF"/>
        </w:rPr>
        <w:t>Changeover information related to Owner's occupancy, use, operation, and maintenance;</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.8</w:t>
      </w:r>
      <w:r w:rsidR="007B77F1" w:rsidRPr="00B22677">
        <w:rPr>
          <w:b/>
          <w:color w:val="0000FF"/>
        </w:rPr>
        <w:tab/>
      </w:r>
      <w:r w:rsidR="009E734C" w:rsidRPr="00B22677">
        <w:rPr>
          <w:b/>
          <w:color w:val="0000FF"/>
        </w:rPr>
        <w:t>Final cleaning;</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.9</w:t>
      </w:r>
      <w:r w:rsidR="007B77F1" w:rsidRPr="00B22677">
        <w:rPr>
          <w:b/>
          <w:color w:val="0000FF"/>
        </w:rPr>
        <w:tab/>
      </w:r>
      <w:r w:rsidR="009E734C" w:rsidRPr="00B22677">
        <w:rPr>
          <w:b/>
          <w:color w:val="0000FF"/>
        </w:rPr>
        <w:t>Application for reduction of retainage and consent of surety;</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.10</w:t>
      </w:r>
      <w:r w:rsidR="007B77F1" w:rsidRPr="00B22677">
        <w:rPr>
          <w:b/>
          <w:color w:val="0000FF"/>
        </w:rPr>
        <w:tab/>
      </w:r>
      <w:r w:rsidR="009E734C" w:rsidRPr="00B22677">
        <w:rPr>
          <w:b/>
          <w:color w:val="0000FF"/>
        </w:rPr>
        <w:t>Advice on shifting insurance coverage;</w:t>
      </w:r>
    </w:p>
    <w:p w:rsidR="009E734C" w:rsidRPr="00B22677" w:rsidRDefault="005F3590" w:rsidP="00B96BE8">
      <w:pPr>
        <w:pStyle w:val="Heading5"/>
        <w:ind w:left="3600" w:hanging="720"/>
        <w:rPr>
          <w:b/>
          <w:color w:val="0000FF"/>
        </w:rPr>
      </w:pPr>
      <w:r>
        <w:rPr>
          <w:b/>
          <w:color w:val="0000FF"/>
        </w:rPr>
        <w:t>2</w:t>
      </w:r>
      <w:r w:rsidR="007B77F1" w:rsidRPr="00B22677">
        <w:rPr>
          <w:b/>
          <w:color w:val="0000FF"/>
        </w:rPr>
        <w:t>.11</w:t>
      </w:r>
      <w:r w:rsidR="007B77F1" w:rsidRPr="00B22677">
        <w:rPr>
          <w:b/>
          <w:color w:val="0000FF"/>
        </w:rPr>
        <w:tab/>
      </w:r>
      <w:r w:rsidR="009E734C" w:rsidRPr="00B22677">
        <w:rPr>
          <w:b/>
          <w:color w:val="0000FF"/>
        </w:rPr>
        <w:t>Final progress photographs;</w:t>
      </w:r>
    </w:p>
    <w:p w:rsidR="009E734C" w:rsidRDefault="005F3590" w:rsidP="00B96BE8">
      <w:pPr>
        <w:pStyle w:val="Heading5"/>
        <w:ind w:left="3600" w:hanging="720"/>
        <w:rPr>
          <w:b/>
          <w:color w:val="0000FF"/>
        </w:rPr>
      </w:pPr>
      <w:r>
        <w:rPr>
          <w:b/>
          <w:color w:val="0000FF"/>
        </w:rPr>
        <w:t>2</w:t>
      </w:r>
      <w:r w:rsidR="007B77F1" w:rsidRPr="00B22677">
        <w:rPr>
          <w:b/>
          <w:color w:val="0000FF"/>
        </w:rPr>
        <w:t>.12</w:t>
      </w:r>
      <w:r w:rsidR="007B77F1" w:rsidRPr="00B22677">
        <w:rPr>
          <w:b/>
          <w:color w:val="0000FF"/>
        </w:rPr>
        <w:tab/>
      </w:r>
      <w:r w:rsidR="009E734C" w:rsidRPr="00B22677">
        <w:rPr>
          <w:b/>
          <w:color w:val="0000FF"/>
        </w:rPr>
        <w:t>List of incomplete Work, recognized as exceptions to Architect's Certificate of Substantial Completion.</w:t>
      </w:r>
    </w:p>
    <w:p w:rsidR="00666072" w:rsidRPr="00B97F61" w:rsidRDefault="00666072" w:rsidP="00B96BE8">
      <w:pPr>
        <w:pStyle w:val="Heading5"/>
        <w:ind w:left="3600" w:hanging="720"/>
        <w:rPr>
          <w:b/>
          <w:i/>
          <w:color w:val="0000FF"/>
        </w:rPr>
      </w:pPr>
      <w:r>
        <w:rPr>
          <w:b/>
          <w:color w:val="0000FF"/>
        </w:rPr>
        <w:t>2.13</w:t>
      </w:r>
      <w:r>
        <w:rPr>
          <w:b/>
          <w:color w:val="0000FF"/>
        </w:rPr>
        <w:tab/>
      </w:r>
      <w:r w:rsidRPr="00B97F61">
        <w:rPr>
          <w:b/>
          <w:color w:val="0000FF"/>
        </w:rPr>
        <w:t>Evidence of submittal or requisite project Design and Construction information to USGBC required for LEED Silver Certification.</w:t>
      </w:r>
    </w:p>
    <w:p w:rsidR="009E734C" w:rsidRPr="008640D1" w:rsidRDefault="00512278" w:rsidP="00B96BE8">
      <w:pPr>
        <w:pStyle w:val="Heading3"/>
        <w:numPr>
          <w:ilvl w:val="0"/>
          <w:numId w:val="0"/>
        </w:numPr>
        <w:spacing w:before="240"/>
        <w:ind w:left="2160" w:hanging="720"/>
      </w:pPr>
      <w:r w:rsidRPr="008640D1">
        <w:rPr>
          <w:b/>
        </w:rPr>
        <w:t>I</w:t>
      </w:r>
      <w:r w:rsidR="009E734C" w:rsidRPr="008640D1">
        <w:rPr>
          <w:b/>
        </w:rPr>
        <w:t>.</w:t>
      </w:r>
      <w:r w:rsidR="009E734C" w:rsidRPr="008640D1">
        <w:rPr>
          <w:b/>
        </w:rPr>
        <w:tab/>
        <w:t>Final Payment Application:</w:t>
      </w:r>
      <w:r w:rsidR="009E734C" w:rsidRPr="008640D1">
        <w:t xml:space="preserve">  Administrative actions and submittals that must precede or coincide with submittal of the final Application for Payment include, but are not limited, to the following:</w:t>
      </w:r>
    </w:p>
    <w:p w:rsidR="009E734C" w:rsidRPr="008640D1" w:rsidRDefault="009E734C" w:rsidP="00B96BE8">
      <w:pPr>
        <w:pStyle w:val="NS"/>
        <w:spacing w:before="86"/>
        <w:jc w:val="both"/>
        <w:rPr>
          <w:b w:val="0"/>
          <w:color w:val="FF0000"/>
        </w:rPr>
      </w:pPr>
      <w:r w:rsidRPr="00C3401C">
        <w:rPr>
          <w:color w:val="FF0000"/>
        </w:rPr>
        <w:t>NOTE:</w:t>
      </w:r>
      <w:r w:rsidRPr="008640D1">
        <w:rPr>
          <w:b w:val="0"/>
          <w:color w:val="FF0000"/>
        </w:rPr>
        <w:t xml:space="preserve">  Delete from and add to the list below to suit project requirements.  Check with Project Manager about the need for additional affidavits and other requirements.  See requirements for Final Acceptance, Final Completion, Final Inspection, and Final Payment, in the General Conditions and Supplementary Conditions.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Completion of Project Closeout requirements.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Completion of list of items remaining to be completed as indicated on the attachment to the Certificate of Substantial Completion.</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Ensure that unsettled claims will be settled.</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 xml:space="preserve">Ensure that incomplete Work is not accepted and will be completed in accordance with a schedule prepared by the </w:t>
      </w:r>
      <w:r w:rsidR="005F3590">
        <w:rPr>
          <w:b/>
          <w:color w:val="0000FF"/>
        </w:rPr>
        <w:t>Design-Builder</w:t>
      </w:r>
      <w:r w:rsidRPr="00B22677">
        <w:rPr>
          <w:b/>
          <w:color w:val="0000FF"/>
        </w:rPr>
        <w:t xml:space="preserve"> which is acceptable to the Owner.</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Transmittal of required Project construction records to the Owner (including as-built documents specified in Section</w:t>
      </w:r>
      <w:r w:rsidR="005F3590">
        <w:rPr>
          <w:b/>
          <w:color w:val="0000FF"/>
        </w:rPr>
        <w:t xml:space="preserve"> </w:t>
      </w:r>
      <w:r w:rsidRPr="00B22677">
        <w:rPr>
          <w:b/>
          <w:color w:val="0000FF"/>
        </w:rPr>
        <w:t>01</w:t>
      </w:r>
      <w:r w:rsidR="005F3590">
        <w:rPr>
          <w:b/>
          <w:color w:val="0000FF"/>
        </w:rPr>
        <w:t xml:space="preserve"> 77 </w:t>
      </w:r>
      <w:r w:rsidRPr="00B22677">
        <w:rPr>
          <w:b/>
          <w:color w:val="0000FF"/>
        </w:rPr>
        <w:t>00 "Closeout Procedures").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Certified property survey.</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Proof that taxes, fees, and similar obligations were paid.</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Removal of temporary facilities and services.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Removal of surplus materials, rubbish, and similar elements (Reference Section 01 74 19 "Construction Waste Management &amp; Disposal").</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Change of door locks to Owner's access.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The requirements of the General Conditions and Supplementary Conditions for Final Acceptance, Final Completion, Final Inspection, and Final Payment.</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Asbestos, lead or other hazardous material manifests.</w:t>
      </w:r>
    </w:p>
    <w:p w:rsidR="009E734C" w:rsidRPr="00B22677" w:rsidRDefault="009E734C" w:rsidP="00B96BE8">
      <w:pPr>
        <w:pStyle w:val="Heading4"/>
        <w:numPr>
          <w:ilvl w:val="0"/>
          <w:numId w:val="31"/>
        </w:numPr>
        <w:tabs>
          <w:tab w:val="clear" w:pos="1440"/>
        </w:tabs>
        <w:ind w:left="2880" w:hanging="720"/>
        <w:rPr>
          <w:b/>
          <w:color w:val="0000FF"/>
        </w:rPr>
      </w:pPr>
      <w:r w:rsidRPr="00B22677">
        <w:rPr>
          <w:b/>
          <w:color w:val="0000FF"/>
        </w:rPr>
        <w:t xml:space="preserve">Completion of "Building Contractor Reporting Form" as </w:t>
      </w:r>
      <w:r w:rsidRPr="00B97F61">
        <w:rPr>
          <w:b/>
          <w:color w:val="0000FF"/>
        </w:rPr>
        <w:t xml:space="preserve">supplied by </w:t>
      </w:r>
      <w:r w:rsidR="00C53909" w:rsidRPr="00B97F61">
        <w:rPr>
          <w:b/>
          <w:color w:val="0000FF"/>
        </w:rPr>
        <w:t xml:space="preserve">the </w:t>
      </w:r>
      <w:r w:rsidR="00B97F61" w:rsidRPr="00B97F61">
        <w:rPr>
          <w:b/>
          <w:color w:val="0000FF"/>
        </w:rPr>
        <w:t>CT DAS / DCS</w:t>
      </w:r>
      <w:r w:rsidRPr="00B97F61">
        <w:rPr>
          <w:b/>
          <w:color w:val="0000FF"/>
        </w:rPr>
        <w:t>, for all Contractors, Subcontractors, Vendors, Supplier</w:t>
      </w:r>
      <w:r w:rsidRPr="00B22677">
        <w:rPr>
          <w:b/>
          <w:color w:val="0000FF"/>
        </w:rPr>
        <w:t>s, etc. who work on the Contract.  The form includes the following information:</w:t>
      </w:r>
    </w:p>
    <w:p w:rsidR="009E734C" w:rsidRPr="00B22677" w:rsidRDefault="009E734C" w:rsidP="00B96BE8">
      <w:pPr>
        <w:pStyle w:val="Heading5"/>
        <w:ind w:left="3600" w:hanging="720"/>
        <w:rPr>
          <w:b/>
          <w:color w:val="0000FF"/>
        </w:rPr>
      </w:pPr>
      <w:r w:rsidRPr="00B22677">
        <w:rPr>
          <w:b/>
          <w:color w:val="0000FF"/>
        </w:rPr>
        <w:t>1</w:t>
      </w:r>
      <w:r w:rsidR="006D55E9">
        <w:rPr>
          <w:b/>
          <w:color w:val="0000FF"/>
        </w:rPr>
        <w:t>3</w:t>
      </w:r>
      <w:r w:rsidRPr="00B22677">
        <w:rPr>
          <w:b/>
          <w:color w:val="0000FF"/>
        </w:rPr>
        <w:t>.1</w:t>
      </w:r>
      <w:r w:rsidRPr="00B22677">
        <w:rPr>
          <w:b/>
          <w:color w:val="0000FF"/>
        </w:rPr>
        <w:tab/>
        <w:t>Contractor/Subcontractor name.</w:t>
      </w:r>
    </w:p>
    <w:p w:rsidR="009E734C" w:rsidRPr="00B22677" w:rsidRDefault="009E734C" w:rsidP="00B96BE8">
      <w:pPr>
        <w:pStyle w:val="Heading5"/>
        <w:ind w:left="3600" w:hanging="720"/>
        <w:rPr>
          <w:b/>
          <w:color w:val="0000FF"/>
        </w:rPr>
      </w:pPr>
      <w:r w:rsidRPr="00B22677">
        <w:rPr>
          <w:b/>
          <w:color w:val="0000FF"/>
        </w:rPr>
        <w:t>1</w:t>
      </w:r>
      <w:r w:rsidR="006D55E9">
        <w:rPr>
          <w:b/>
          <w:color w:val="0000FF"/>
        </w:rPr>
        <w:t>3</w:t>
      </w:r>
      <w:r w:rsidRPr="00B22677">
        <w:rPr>
          <w:b/>
          <w:color w:val="0000FF"/>
        </w:rPr>
        <w:t>.2</w:t>
      </w:r>
      <w:r w:rsidRPr="00B22677">
        <w:rPr>
          <w:b/>
          <w:color w:val="0000FF"/>
        </w:rPr>
        <w:tab/>
        <w:t>FEIN/Social Security Numbers</w:t>
      </w:r>
    </w:p>
    <w:p w:rsidR="009E734C" w:rsidRPr="005F3590" w:rsidRDefault="009E734C" w:rsidP="00B96BE8">
      <w:pPr>
        <w:pStyle w:val="Heading5"/>
        <w:ind w:left="3600" w:hanging="720"/>
        <w:rPr>
          <w:b/>
          <w:color w:val="0000FF"/>
        </w:rPr>
      </w:pPr>
      <w:r w:rsidRPr="005F3590">
        <w:rPr>
          <w:b/>
          <w:color w:val="0000FF"/>
        </w:rPr>
        <w:t>1</w:t>
      </w:r>
      <w:r w:rsidR="006D55E9">
        <w:rPr>
          <w:b/>
          <w:color w:val="0000FF"/>
        </w:rPr>
        <w:t>3</w:t>
      </w:r>
      <w:r w:rsidRPr="005F3590">
        <w:rPr>
          <w:b/>
          <w:color w:val="0000FF"/>
        </w:rPr>
        <w:t>.3</w:t>
      </w:r>
      <w:r w:rsidRPr="005F3590">
        <w:rPr>
          <w:b/>
          <w:color w:val="0000FF"/>
        </w:rPr>
        <w:tab/>
      </w:r>
      <w:smartTag w:uri="urn:schemas-microsoft-com:office:smarttags" w:element="State">
        <w:smartTag w:uri="urn:schemas-microsoft-com:office:smarttags" w:element="place">
          <w:r w:rsidRPr="005F3590">
            <w:rPr>
              <w:b/>
              <w:color w:val="0000FF"/>
            </w:rPr>
            <w:t>Connecticut</w:t>
          </w:r>
        </w:smartTag>
      </w:smartTag>
      <w:r w:rsidRPr="005F3590">
        <w:rPr>
          <w:b/>
          <w:color w:val="0000FF"/>
        </w:rPr>
        <w:t xml:space="preserve"> Tax Registration Numbers</w:t>
      </w:r>
    </w:p>
    <w:p w:rsidR="009E734C" w:rsidRPr="005F3590" w:rsidRDefault="009E734C" w:rsidP="00B96BE8">
      <w:pPr>
        <w:pStyle w:val="Heading5"/>
        <w:ind w:left="3600" w:hanging="720"/>
        <w:rPr>
          <w:b/>
          <w:color w:val="0000FF"/>
        </w:rPr>
      </w:pPr>
      <w:r w:rsidRPr="005F3590">
        <w:rPr>
          <w:b/>
          <w:color w:val="0000FF"/>
        </w:rPr>
        <w:t>1</w:t>
      </w:r>
      <w:r w:rsidR="006D55E9">
        <w:rPr>
          <w:b/>
          <w:color w:val="0000FF"/>
        </w:rPr>
        <w:t>3</w:t>
      </w:r>
      <w:r w:rsidRPr="005F3590">
        <w:rPr>
          <w:b/>
          <w:color w:val="0000FF"/>
        </w:rPr>
        <w:t>.4</w:t>
      </w:r>
      <w:r w:rsidRPr="005F3590">
        <w:rPr>
          <w:b/>
          <w:color w:val="0000FF"/>
        </w:rPr>
        <w:tab/>
        <w:t>Type of work</w:t>
      </w:r>
    </w:p>
    <w:p w:rsidR="009E734C" w:rsidRPr="005F3590" w:rsidRDefault="009E734C" w:rsidP="00B96BE8">
      <w:pPr>
        <w:pStyle w:val="Heading5"/>
        <w:ind w:left="3600" w:hanging="720"/>
        <w:rPr>
          <w:b/>
          <w:color w:val="0000FF"/>
        </w:rPr>
      </w:pPr>
      <w:r w:rsidRPr="005F3590">
        <w:rPr>
          <w:b/>
          <w:color w:val="0000FF"/>
        </w:rPr>
        <w:t>1</w:t>
      </w:r>
      <w:r w:rsidR="006D55E9">
        <w:rPr>
          <w:b/>
          <w:color w:val="0000FF"/>
        </w:rPr>
        <w:t>3</w:t>
      </w:r>
      <w:r w:rsidRPr="005F3590">
        <w:rPr>
          <w:b/>
          <w:color w:val="0000FF"/>
        </w:rPr>
        <w:t>.5</w:t>
      </w:r>
      <w:r w:rsidRPr="005F3590">
        <w:rPr>
          <w:b/>
          <w:color w:val="0000FF"/>
        </w:rPr>
        <w:tab/>
        <w:t>Name of business and address</w:t>
      </w:r>
    </w:p>
    <w:p w:rsidR="009E734C" w:rsidRPr="005F3590" w:rsidRDefault="009E734C" w:rsidP="00B96BE8">
      <w:pPr>
        <w:pStyle w:val="Heading5"/>
        <w:ind w:left="3600" w:hanging="720"/>
        <w:rPr>
          <w:b/>
          <w:color w:val="0000FF"/>
        </w:rPr>
      </w:pPr>
      <w:r w:rsidRPr="005F3590">
        <w:rPr>
          <w:b/>
          <w:color w:val="0000FF"/>
        </w:rPr>
        <w:t>1</w:t>
      </w:r>
      <w:r w:rsidR="006D55E9">
        <w:rPr>
          <w:b/>
          <w:color w:val="0000FF"/>
        </w:rPr>
        <w:t>3</w:t>
      </w:r>
      <w:r w:rsidRPr="005F3590">
        <w:rPr>
          <w:b/>
          <w:color w:val="0000FF"/>
        </w:rPr>
        <w:t>.6</w:t>
      </w:r>
      <w:r w:rsidRPr="005F3590">
        <w:rPr>
          <w:b/>
          <w:color w:val="0000FF"/>
        </w:rPr>
        <w:tab/>
        <w:t>Remittance address.</w:t>
      </w:r>
    </w:p>
    <w:p w:rsidR="004E2CBD" w:rsidRPr="004E2CBD" w:rsidRDefault="004E2CBD" w:rsidP="004E2CBD"/>
    <w:p w:rsidR="00750DA2" w:rsidRDefault="00750DA2" w:rsidP="00750DA2">
      <w:pPr>
        <w:jc w:val="center"/>
        <w:rPr>
          <w:b/>
        </w:rPr>
      </w:pPr>
      <w:r>
        <w:rPr>
          <w:b/>
        </w:rPr>
        <w:t>E</w:t>
      </w:r>
      <w:r w:rsidRPr="00AD50CC">
        <w:rPr>
          <w:b/>
        </w:rPr>
        <w:t>nd</w:t>
      </w:r>
      <w:r w:rsidR="0041089F">
        <w:rPr>
          <w:b/>
        </w:rPr>
        <w:t xml:space="preserve"> </w:t>
      </w:r>
      <w:r w:rsidRPr="00AD50CC">
        <w:rPr>
          <w:b/>
        </w:rPr>
        <w:t xml:space="preserve">Section </w:t>
      </w:r>
      <w:r w:rsidRPr="008640D1">
        <w:rPr>
          <w:b/>
        </w:rPr>
        <w:t>01 29 76</w:t>
      </w:r>
    </w:p>
    <w:p w:rsidR="00750DA2" w:rsidRDefault="00750DA2" w:rsidP="00750DA2">
      <w:pPr>
        <w:spacing w:after="240"/>
        <w:jc w:val="center"/>
        <w:rPr>
          <w:b/>
        </w:rPr>
      </w:pPr>
      <w:r>
        <w:rPr>
          <w:b/>
        </w:rPr>
        <w:t>Progress Payment</w:t>
      </w:r>
      <w:r w:rsidRPr="00AD50CC">
        <w:rPr>
          <w:b/>
        </w:rPr>
        <w:t xml:space="preserve"> Procedures</w:t>
      </w:r>
    </w:p>
    <w:p w:rsidR="000F1147" w:rsidRPr="00B97F61" w:rsidRDefault="0041089F" w:rsidP="0041089F">
      <w:pPr>
        <w:spacing w:before="240"/>
        <w:jc w:val="center"/>
        <w:rPr>
          <w:b/>
          <w:sz w:val="24"/>
          <w:szCs w:val="24"/>
        </w:rPr>
      </w:pPr>
      <w:r w:rsidRPr="00B97F61">
        <w:rPr>
          <w:b/>
          <w:sz w:val="24"/>
          <w:szCs w:val="24"/>
        </w:rPr>
        <w:t xml:space="preserve">END </w:t>
      </w:r>
      <w:r w:rsidR="00750DA2" w:rsidRPr="00B97F61">
        <w:rPr>
          <w:b/>
          <w:sz w:val="24"/>
          <w:szCs w:val="24"/>
        </w:rPr>
        <w:t>SECTION</w:t>
      </w:r>
      <w:r w:rsidR="004E2CBD" w:rsidRPr="00B97F61">
        <w:rPr>
          <w:b/>
          <w:sz w:val="24"/>
          <w:szCs w:val="24"/>
        </w:rPr>
        <w:t xml:space="preserve"> 01 20 00</w:t>
      </w:r>
      <w:r w:rsidR="000F1147" w:rsidRPr="00B97F61">
        <w:rPr>
          <w:b/>
          <w:sz w:val="24"/>
          <w:szCs w:val="24"/>
        </w:rPr>
        <w:t xml:space="preserve"> </w:t>
      </w:r>
    </w:p>
    <w:p w:rsidR="00E80DDE" w:rsidRPr="00E80DDE" w:rsidRDefault="00750DA2" w:rsidP="00E66D6B">
      <w:pPr>
        <w:jc w:val="center"/>
        <w:rPr>
          <w:rFonts w:cs="Times New Roman"/>
          <w:lang w:val="x-none" w:eastAsia="x-none"/>
        </w:rPr>
      </w:pPr>
      <w:r w:rsidRPr="00B97F61">
        <w:rPr>
          <w:b/>
          <w:sz w:val="24"/>
          <w:szCs w:val="24"/>
        </w:rPr>
        <w:t>PRICE AND PAYMENT PROCEDURES</w:t>
      </w:r>
    </w:p>
    <w:sectPr w:rsidR="00E80DDE" w:rsidRPr="00E80DDE" w:rsidSect="002613F6">
      <w:headerReference w:type="default" r:id="rId8"/>
      <w:footerReference w:type="default" r:id="rId9"/>
      <w:headerReference w:type="first" r:id="rId10"/>
      <w:footerReference w:type="first" r:id="rId11"/>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C0" w:rsidRDefault="007A1AC0">
      <w:r>
        <w:separator/>
      </w:r>
    </w:p>
  </w:endnote>
  <w:endnote w:type="continuationSeparator" w:id="0">
    <w:p w:rsidR="007A1AC0" w:rsidRDefault="007A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7A1AC0" w:rsidRPr="008A4587" w:rsidTr="005F5C72">
      <w:trPr>
        <w:trHeight w:val="240"/>
      </w:trPr>
      <w:tc>
        <w:tcPr>
          <w:tcW w:w="5850" w:type="dxa"/>
          <w:tcBorders>
            <w:top w:val="single" w:sz="12" w:space="0" w:color="auto"/>
          </w:tcBorders>
          <w:vAlign w:val="center"/>
        </w:tcPr>
        <w:p w:rsidR="007A1AC0" w:rsidRPr="00F339BD" w:rsidRDefault="007A1AC0" w:rsidP="00AB779F">
          <w:pPr>
            <w:pStyle w:val="Footer"/>
            <w:rPr>
              <w:szCs w:val="18"/>
            </w:rPr>
          </w:pPr>
          <w:r w:rsidRPr="0070320B">
            <w:rPr>
              <w:b/>
            </w:rPr>
            <w:t>CT D</w:t>
          </w:r>
          <w:r>
            <w:rPr>
              <w:b/>
            </w:rPr>
            <w:t>A</w:t>
          </w:r>
          <w:r w:rsidRPr="0070320B">
            <w:rPr>
              <w:b/>
            </w:rPr>
            <w:t>S – 5000</w:t>
          </w:r>
          <w:r>
            <w:rPr>
              <w:b/>
            </w:rPr>
            <w:t xml:space="preserve"> </w:t>
          </w:r>
          <w:r w:rsidRPr="00BD7E65">
            <w:t>(Rev. 0</w:t>
          </w:r>
          <w:r w:rsidR="00AB779F">
            <w:t>6</w:t>
          </w:r>
          <w:r w:rsidRPr="00BD7E65">
            <w:t>.</w:t>
          </w:r>
          <w:r w:rsidR="00AB779F">
            <w:t>04</w:t>
          </w:r>
          <w:r w:rsidRPr="00BD7E65">
            <w:t>.</w:t>
          </w:r>
          <w:r>
            <w:t>1</w:t>
          </w:r>
          <w:r w:rsidRPr="00BD7E65">
            <w:t>5)</w:t>
          </w:r>
        </w:p>
      </w:tc>
      <w:tc>
        <w:tcPr>
          <w:tcW w:w="3870" w:type="dxa"/>
          <w:tcBorders>
            <w:top w:val="single" w:sz="12" w:space="0" w:color="auto"/>
          </w:tcBorders>
        </w:tcPr>
        <w:p w:rsidR="007A1AC0" w:rsidRPr="00B72494" w:rsidRDefault="007A1AC0" w:rsidP="00AB779F">
          <w:pPr>
            <w:pStyle w:val="Footer"/>
            <w:jc w:val="right"/>
            <w:rPr>
              <w:b/>
              <w:color w:val="0000FF"/>
              <w:szCs w:val="18"/>
            </w:rPr>
          </w:pPr>
          <w:r>
            <w:rPr>
              <w:b/>
            </w:rPr>
            <w:t>PROJECT N</w:t>
          </w:r>
          <w:r w:rsidR="00AB779F">
            <w:rPr>
              <w:b/>
            </w:rPr>
            <w:t>O</w:t>
          </w:r>
          <w:r>
            <w:rPr>
              <w:b/>
            </w:rPr>
            <w:t xml:space="preserve">.: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7A1AC0" w:rsidRPr="00F339BD" w:rsidTr="0012053B">
      <w:tc>
        <w:tcPr>
          <w:tcW w:w="5988" w:type="dxa"/>
          <w:vAlign w:val="center"/>
        </w:tcPr>
        <w:p w:rsidR="007A1AC0" w:rsidRPr="00F339BD" w:rsidRDefault="007A1AC0"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C0" w:rsidRDefault="007A1AC0">
      <w:r>
        <w:separator/>
      </w:r>
    </w:p>
  </w:footnote>
  <w:footnote w:type="continuationSeparator" w:id="0">
    <w:p w:rsidR="007A1AC0" w:rsidRDefault="007A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7A1AC0" w:rsidRPr="000150AC" w:rsidTr="00AB779F">
      <w:trPr>
        <w:trHeight w:val="174"/>
      </w:trPr>
      <w:tc>
        <w:tcPr>
          <w:tcW w:w="9720" w:type="dxa"/>
          <w:tcBorders>
            <w:top w:val="nil"/>
            <w:left w:val="nil"/>
            <w:bottom w:val="single" w:sz="4" w:space="0" w:color="A6A6A6" w:themeColor="background1" w:themeShade="A6"/>
            <w:right w:val="nil"/>
          </w:tcBorders>
        </w:tcPr>
        <w:p w:rsidR="007A1AC0" w:rsidRPr="000150AC" w:rsidRDefault="007A1AC0"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AB779F">
      <w:tc>
        <w:tcPr>
          <w:tcW w:w="9720" w:type="dxa"/>
          <w:tcBorders>
            <w:top w:val="single" w:sz="4" w:space="0" w:color="A6A6A6" w:themeColor="background1" w:themeShade="A6"/>
            <w:left w:val="nil"/>
            <w:bottom w:val="single" w:sz="12" w:space="0" w:color="auto"/>
            <w:right w:val="nil"/>
          </w:tcBorders>
        </w:tcPr>
        <w:p w:rsidR="007A1AC0" w:rsidRPr="002B16E8" w:rsidRDefault="007A1AC0" w:rsidP="00EC2261">
          <w:pPr>
            <w:tabs>
              <w:tab w:val="left" w:pos="7200"/>
            </w:tabs>
            <w:jc w:val="right"/>
            <w:rPr>
              <w:b/>
            </w:rPr>
          </w:pPr>
          <w:r w:rsidRPr="002B16E8">
            <w:rPr>
              <w:b/>
            </w:rPr>
            <w:t>DIVISION 01</w:t>
          </w:r>
          <w:r w:rsidR="00E66D6B">
            <w:rPr>
              <w:b/>
            </w:rPr>
            <w:t xml:space="preserve"> – Section 01 20 00 PRICE AND PAYMENT PROCEDURES</w:t>
          </w:r>
          <w:r w:rsidRPr="002B16E8">
            <w:rPr>
              <w:b/>
            </w:rPr>
            <w:t xml:space="preserve"> </w:t>
          </w:r>
        </w:p>
        <w:p w:rsidR="007A1AC0" w:rsidRDefault="007A1AC0" w:rsidP="00EC2261">
          <w:pPr>
            <w:pStyle w:val="Header"/>
            <w:jc w:val="right"/>
            <w:rPr>
              <w:b/>
              <w:szCs w:val="18"/>
            </w:rPr>
          </w:pPr>
          <w:r>
            <w:rPr>
              <w:b/>
              <w:szCs w:val="18"/>
            </w:rPr>
            <w:t>GENERAL REQUIREMENTS</w:t>
          </w:r>
        </w:p>
        <w:p w:rsidR="007A1AC0" w:rsidRPr="0025192F" w:rsidRDefault="007A1AC0" w:rsidP="00EC2261">
          <w:pPr>
            <w:pStyle w:val="Header"/>
            <w:jc w:val="right"/>
            <w:rPr>
              <w:b/>
              <w:szCs w:val="18"/>
            </w:rPr>
          </w:pPr>
          <w:r>
            <w:rPr>
              <w:b/>
              <w:szCs w:val="18"/>
            </w:rPr>
            <w:t>Design-Build (D-B) Capital Projects</w:t>
          </w:r>
        </w:p>
      </w:tc>
    </w:tr>
    <w:tr w:rsidR="007A1AC0" w:rsidTr="005F5C72">
      <w:tc>
        <w:tcPr>
          <w:tcW w:w="9720" w:type="dxa"/>
          <w:tcBorders>
            <w:top w:val="single" w:sz="12" w:space="0" w:color="auto"/>
            <w:left w:val="nil"/>
            <w:bottom w:val="nil"/>
            <w:right w:val="nil"/>
          </w:tcBorders>
        </w:tcPr>
        <w:p w:rsidR="007A1AC0" w:rsidRDefault="007A1AC0"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771767">
            <w:rPr>
              <w:b/>
              <w:noProof/>
              <w:sz w:val="16"/>
              <w:szCs w:val="16"/>
            </w:rPr>
            <w:t>8</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771767">
            <w:rPr>
              <w:b/>
              <w:noProof/>
              <w:sz w:val="16"/>
              <w:szCs w:val="16"/>
            </w:rPr>
            <w:t>8</w:t>
          </w:r>
          <w:r w:rsidRPr="0025192F">
            <w:rPr>
              <w:b/>
              <w:sz w:val="16"/>
              <w:szCs w:val="16"/>
            </w:rPr>
            <w:fldChar w:fldCharType="end"/>
          </w:r>
        </w:p>
      </w:tc>
    </w:tr>
  </w:tbl>
  <w:p w:rsidR="007A1AC0" w:rsidRDefault="007A1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7A1AC0" w:rsidRPr="000150AC" w:rsidTr="0012053B">
      <w:trPr>
        <w:trHeight w:val="174"/>
      </w:trPr>
      <w:tc>
        <w:tcPr>
          <w:tcW w:w="9936" w:type="dxa"/>
          <w:tcBorders>
            <w:top w:val="nil"/>
            <w:left w:val="nil"/>
            <w:bottom w:val="nil"/>
            <w:right w:val="nil"/>
          </w:tcBorders>
        </w:tcPr>
        <w:p w:rsidR="007A1AC0" w:rsidRPr="000150AC" w:rsidRDefault="007A1AC0"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2053B">
      <w:tc>
        <w:tcPr>
          <w:tcW w:w="9936" w:type="dxa"/>
          <w:tcBorders>
            <w:top w:val="nil"/>
            <w:left w:val="nil"/>
            <w:bottom w:val="single" w:sz="12" w:space="0" w:color="auto"/>
            <w:right w:val="nil"/>
          </w:tcBorders>
        </w:tcPr>
        <w:p w:rsidR="007A1AC0" w:rsidRPr="002B16E8" w:rsidRDefault="007A1AC0" w:rsidP="00CB07BB">
          <w:pPr>
            <w:tabs>
              <w:tab w:val="left" w:pos="7200"/>
            </w:tabs>
            <w:jc w:val="right"/>
            <w:rPr>
              <w:b/>
            </w:rPr>
          </w:pPr>
          <w:r w:rsidRPr="002B16E8">
            <w:rPr>
              <w:b/>
            </w:rPr>
            <w:t xml:space="preserve">DIVISION 01 </w:t>
          </w:r>
        </w:p>
        <w:p w:rsidR="007A1AC0" w:rsidRDefault="007A1AC0" w:rsidP="00CB07BB">
          <w:pPr>
            <w:pStyle w:val="Header"/>
            <w:jc w:val="right"/>
            <w:rPr>
              <w:b/>
              <w:szCs w:val="18"/>
            </w:rPr>
          </w:pPr>
          <w:r>
            <w:rPr>
              <w:b/>
              <w:szCs w:val="18"/>
            </w:rPr>
            <w:t>GENERAL REQUIREMENTS</w:t>
          </w:r>
        </w:p>
        <w:p w:rsidR="007A1AC0" w:rsidRPr="0025192F" w:rsidRDefault="007A1AC0" w:rsidP="006065E1">
          <w:pPr>
            <w:pStyle w:val="Header"/>
            <w:jc w:val="right"/>
            <w:rPr>
              <w:b/>
              <w:szCs w:val="18"/>
            </w:rPr>
          </w:pPr>
          <w:r>
            <w:rPr>
              <w:b/>
              <w:szCs w:val="18"/>
            </w:rPr>
            <w:t>Design-Build (D-B) Capital Projects</w:t>
          </w:r>
        </w:p>
      </w:tc>
    </w:tr>
    <w:tr w:rsidR="007A1AC0" w:rsidTr="0012053B">
      <w:tc>
        <w:tcPr>
          <w:tcW w:w="9936" w:type="dxa"/>
          <w:tcBorders>
            <w:top w:val="single" w:sz="12" w:space="0" w:color="auto"/>
            <w:left w:val="nil"/>
            <w:bottom w:val="nil"/>
            <w:right w:val="nil"/>
          </w:tcBorders>
        </w:tcPr>
        <w:p w:rsidR="007A1AC0" w:rsidRDefault="007A1AC0"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AB779F">
            <w:rPr>
              <w:b/>
              <w:noProof/>
              <w:sz w:val="16"/>
              <w:szCs w:val="16"/>
            </w:rPr>
            <w:t>1</w:t>
          </w:r>
          <w:r w:rsidRPr="0025192F">
            <w:rPr>
              <w:b/>
              <w:sz w:val="16"/>
              <w:szCs w:val="16"/>
            </w:rPr>
            <w:fldChar w:fldCharType="end"/>
          </w:r>
        </w:p>
      </w:tc>
    </w:tr>
  </w:tbl>
  <w:p w:rsidR="007A1AC0" w:rsidRDefault="007A1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F64"/>
    <w:rsid w:val="003632C8"/>
    <w:rsid w:val="0036445A"/>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E8B"/>
    <w:rsid w:val="00430FFB"/>
    <w:rsid w:val="004335CD"/>
    <w:rsid w:val="0043374D"/>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1767"/>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4FF9"/>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B1B68"/>
    <w:rsid w:val="00AB27A0"/>
    <w:rsid w:val="00AB539A"/>
    <w:rsid w:val="00AB779F"/>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8AD"/>
    <w:rsid w:val="00C9026E"/>
    <w:rsid w:val="00C9315D"/>
    <w:rsid w:val="00C93391"/>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17DC5"/>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51B9"/>
    <w:rsid w:val="00E2676C"/>
    <w:rsid w:val="00E3106C"/>
    <w:rsid w:val="00E32C26"/>
    <w:rsid w:val="00E346CB"/>
    <w:rsid w:val="00E36380"/>
    <w:rsid w:val="00E37B02"/>
    <w:rsid w:val="00E5013D"/>
    <w:rsid w:val="00E53929"/>
    <w:rsid w:val="00E542E2"/>
    <w:rsid w:val="00E55F13"/>
    <w:rsid w:val="00E5707E"/>
    <w:rsid w:val="00E63C67"/>
    <w:rsid w:val="00E66D6B"/>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4337"/>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NHMAXNHNP54T-1116875371-2893</_dlc_DocId>
    <_dlc_DocIdUrl xmlns="cab01c95-1b49-42b7-a546-6473b513887b">
      <Url>http://spdas.ct.gov/webteam/_layouts/DocIdRedir.aspx?ID=NHMAXNHNP54T-1116875371-2893</Url>
      <Description>NHMAXNHNP54T-1116875371-2893</Description>
    </_dlc_DocIdUrl>
  </documentManagement>
</p:properties>
</file>

<file path=customXml/itemProps1.xml><?xml version="1.0" encoding="utf-8"?>
<ds:datastoreItem xmlns:ds="http://schemas.openxmlformats.org/officeDocument/2006/customXml" ds:itemID="{6B8BFEAB-0CED-44CA-B164-86FAA8E1E086}"/>
</file>

<file path=customXml/itemProps2.xml><?xml version="1.0" encoding="utf-8"?>
<ds:datastoreItem xmlns:ds="http://schemas.openxmlformats.org/officeDocument/2006/customXml" ds:itemID="{F765F0EB-A120-4E1E-978B-284049167D36}"/>
</file>

<file path=customXml/itemProps3.xml><?xml version="1.0" encoding="utf-8"?>
<ds:datastoreItem xmlns:ds="http://schemas.openxmlformats.org/officeDocument/2006/customXml" ds:itemID="{B9B76738-C441-426B-9535-7BF2016C92CA}"/>
</file>

<file path=customXml/itemProps4.xml><?xml version="1.0" encoding="utf-8"?>
<ds:datastoreItem xmlns:ds="http://schemas.openxmlformats.org/officeDocument/2006/customXml" ds:itemID="{9C56942C-B5DC-4C29-9A61-F82B32139AC7}"/>
</file>

<file path=customXml/itemProps5.xml><?xml version="1.0" encoding="utf-8"?>
<ds:datastoreItem xmlns:ds="http://schemas.openxmlformats.org/officeDocument/2006/customXml" ds:itemID="{268DC374-65AB-4297-A45B-017B5F935BBB}"/>
</file>

<file path=customXml/itemProps6.xml><?xml version="1.0" encoding="utf-8"?>
<ds:datastoreItem xmlns:ds="http://schemas.openxmlformats.org/officeDocument/2006/customXml" ds:itemID="{94DA5C42-BBF5-494D-8DDA-CAE280C4F9EE}"/>
</file>

<file path=docProps/app.xml><?xml version="1.0" encoding="utf-8"?>
<Properties xmlns="http://schemas.openxmlformats.org/officeDocument/2006/extended-properties" xmlns:vt="http://schemas.openxmlformats.org/officeDocument/2006/docPropsVTypes">
  <Template>Normal.dotm</Template>
  <TotalTime>1</TotalTime>
  <Pages>8</Pages>
  <Words>2631</Words>
  <Characters>21947</Characters>
  <Application>Microsoft Office Word</Application>
  <DocSecurity>0</DocSecurity>
  <Lines>182</Lines>
  <Paragraphs>49</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24529</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4</cp:revision>
  <cp:lastPrinted>2015-05-07T13:09:00Z</cp:lastPrinted>
  <dcterms:created xsi:type="dcterms:W3CDTF">2015-06-04T12:41:00Z</dcterms:created>
  <dcterms:modified xsi:type="dcterms:W3CDTF">2015-06-04T12:44:00Z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ec208927-b94f-44c4-9e6f-7ce5d12f1fea</vt:lpwstr>
  </property>
</Properties>
</file>